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E8C6" w14:textId="37F7C3C4" w:rsidR="00133421" w:rsidRPr="00A6399F" w:rsidRDefault="00133421"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sidRPr="00A6399F">
        <w:rPr>
          <w:rFonts w:cstheme="minorHAnsi"/>
          <w:lang w:val="en-US"/>
        </w:rPr>
        <w:t>Offered by: Center for Teaching and Learning, Competence &amp; Career Center</w:t>
      </w:r>
    </w:p>
    <w:p w14:paraId="371E0807" w14:textId="0F4DB38B" w:rsidR="00133421" w:rsidRPr="00A6399F" w:rsidRDefault="00133421"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sidRPr="00A6399F">
        <w:rPr>
          <w:rFonts w:cstheme="minorHAnsi"/>
          <w:lang w:val="en-US"/>
        </w:rPr>
        <w:t>ECTS: 3</w:t>
      </w:r>
    </w:p>
    <w:p w14:paraId="51F3F6E7" w14:textId="77777777" w:rsidR="00133421" w:rsidRPr="00A6399F" w:rsidRDefault="00133421"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sidRPr="00A6399F">
        <w:rPr>
          <w:rFonts w:cstheme="minorHAnsi"/>
          <w:lang w:val="en-US"/>
        </w:rPr>
        <w:t xml:space="preserve">Lecturer: Nadine Scholz, Yasmin Hedjri </w:t>
      </w:r>
    </w:p>
    <w:p w14:paraId="1753E93E" w14:textId="77777777" w:rsidR="00133421" w:rsidRPr="00A6399F" w:rsidRDefault="00133421"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sidRPr="00A6399F">
        <w:rPr>
          <w:rFonts w:cstheme="minorHAnsi"/>
          <w:lang w:val="en-US"/>
        </w:rPr>
        <w:t>Offered: summer and winter</w:t>
      </w:r>
    </w:p>
    <w:p w14:paraId="0927A387" w14:textId="7728A7EB" w:rsidR="00133421" w:rsidRPr="00A6399F" w:rsidRDefault="00133421"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sidRPr="00A6399F">
        <w:rPr>
          <w:rFonts w:cstheme="minorHAnsi"/>
          <w:lang w:val="en-US"/>
        </w:rPr>
        <w:t xml:space="preserve">Registration: directly to </w:t>
      </w:r>
      <w:hyperlink r:id="rId7" w:history="1">
        <w:r w:rsidRPr="00A6399F">
          <w:rPr>
            <w:rStyle w:val="Hyperlink"/>
            <w:rFonts w:cstheme="minorHAnsi"/>
            <w:color w:val="auto"/>
            <w:lang w:val="en-US"/>
          </w:rPr>
          <w:t>Nadine.Scholz@hs-rm.de</w:t>
        </w:r>
      </w:hyperlink>
    </w:p>
    <w:p w14:paraId="6CF6D534" w14:textId="24F655F5" w:rsidR="00D025A0" w:rsidRPr="00D025A0" w:rsidRDefault="00D025A0"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u w:val="single"/>
          <w:lang w:val="en-US"/>
        </w:rPr>
      </w:pPr>
      <w:r w:rsidRPr="00D025A0">
        <w:rPr>
          <w:rFonts w:cstheme="minorHAnsi"/>
          <w:b/>
          <w:bCs/>
          <w:u w:val="single"/>
          <w:lang w:val="en-US"/>
        </w:rPr>
        <w:t>Dates:</w:t>
      </w:r>
    </w:p>
    <w:p w14:paraId="1D0BD1DA" w14:textId="486D9FE6" w:rsidR="00D025A0" w:rsidRPr="00D025A0" w:rsidRDefault="00D025A0"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Pr>
          <w:rFonts w:cstheme="minorHAnsi"/>
          <w:lang w:val="en-US"/>
        </w:rPr>
        <w:t xml:space="preserve">Starting days: </w:t>
      </w:r>
      <w:r w:rsidRPr="00D025A0">
        <w:rPr>
          <w:rFonts w:cstheme="minorHAnsi"/>
          <w:lang w:val="en-US"/>
        </w:rPr>
        <w:t xml:space="preserve">14.3.25: 13.30-15.00 o’clock </w:t>
      </w:r>
      <w:r w:rsidRPr="00D025A0">
        <w:rPr>
          <w:rFonts w:cstheme="minorHAnsi"/>
          <w:b/>
          <w:bCs/>
          <w:lang w:val="en-US"/>
        </w:rPr>
        <w:t>or</w:t>
      </w:r>
      <w:r w:rsidRPr="00D025A0">
        <w:rPr>
          <w:rFonts w:cstheme="minorHAnsi"/>
          <w:lang w:val="en-US"/>
        </w:rPr>
        <w:t xml:space="preserve"> 10.4.25: 17.00-18.30 o’clock</w:t>
      </w:r>
    </w:p>
    <w:p w14:paraId="638AA6EA" w14:textId="45F4737E" w:rsidR="00D025A0" w:rsidRPr="00D025A0" w:rsidRDefault="00D025A0"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Pr>
          <w:rFonts w:cstheme="minorHAnsi"/>
          <w:lang w:val="en-US"/>
        </w:rPr>
        <w:t xml:space="preserve">Communication days: </w:t>
      </w:r>
      <w:r w:rsidRPr="00D025A0">
        <w:rPr>
          <w:rFonts w:cstheme="minorHAnsi"/>
          <w:lang w:val="en-US"/>
        </w:rPr>
        <w:t>15.4.25 and 26.4.25: 13-16 o’clock</w:t>
      </w:r>
    </w:p>
    <w:p w14:paraId="7A2D0756" w14:textId="76574374" w:rsidR="00D025A0" w:rsidRPr="00D025A0" w:rsidRDefault="00D025A0"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sidRPr="00D025A0">
        <w:rPr>
          <w:rFonts w:cstheme="minorHAnsi"/>
          <w:lang w:val="en-US"/>
        </w:rPr>
        <w:t>Weekly meetings: 25.4.25-26.6.25: 13.30-14.30 o’clock</w:t>
      </w:r>
    </w:p>
    <w:p w14:paraId="301C1718" w14:textId="194C4C9B" w:rsidR="00D025A0" w:rsidRDefault="00D025A0" w:rsidP="00D025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lang w:val="en-US"/>
        </w:rPr>
      </w:pPr>
      <w:r w:rsidRPr="00D025A0">
        <w:rPr>
          <w:rFonts w:cstheme="minorHAnsi"/>
          <w:lang w:val="en-US"/>
        </w:rPr>
        <w:t>Reflection day: 14.8.25: 10-14 o’clock</w:t>
      </w:r>
    </w:p>
    <w:p w14:paraId="1F239D6B" w14:textId="77777777" w:rsidR="00D025A0" w:rsidRPr="00D025A0" w:rsidRDefault="00D025A0" w:rsidP="00133421">
      <w:pPr>
        <w:autoSpaceDE w:val="0"/>
        <w:autoSpaceDN w:val="0"/>
        <w:adjustRightInd w:val="0"/>
        <w:spacing w:after="0" w:line="240" w:lineRule="auto"/>
        <w:rPr>
          <w:rFonts w:cstheme="minorHAnsi"/>
          <w:lang w:val="en-US"/>
        </w:rPr>
      </w:pPr>
    </w:p>
    <w:p w14:paraId="28D21AC5" w14:textId="77777777" w:rsidR="00133421" w:rsidRPr="00D443DF" w:rsidRDefault="00133421" w:rsidP="00133421">
      <w:pPr>
        <w:autoSpaceDE w:val="0"/>
        <w:autoSpaceDN w:val="0"/>
        <w:adjustRightInd w:val="0"/>
        <w:spacing w:after="0" w:line="240" w:lineRule="auto"/>
        <w:rPr>
          <w:rFonts w:cstheme="minorHAnsi"/>
          <w:b/>
          <w:bCs/>
          <w:u w:val="single"/>
          <w:lang w:val="en-US"/>
        </w:rPr>
      </w:pPr>
      <w:r w:rsidRPr="00D443DF">
        <w:rPr>
          <w:rFonts w:cstheme="minorHAnsi"/>
          <w:b/>
          <w:bCs/>
          <w:u w:val="single"/>
          <w:lang w:val="en-US"/>
        </w:rPr>
        <w:t>Course description:</w:t>
      </w:r>
    </w:p>
    <w:p w14:paraId="69E1F028" w14:textId="28FE0EC0" w:rsidR="00883AFB" w:rsidRPr="00883AFB" w:rsidRDefault="00883AFB" w:rsidP="00883AFB">
      <w:pPr>
        <w:autoSpaceDE w:val="0"/>
        <w:autoSpaceDN w:val="0"/>
        <w:adjustRightInd w:val="0"/>
        <w:spacing w:after="0" w:line="240" w:lineRule="auto"/>
        <w:rPr>
          <w:rFonts w:cstheme="minorHAnsi"/>
          <w:lang w:val="en-US"/>
        </w:rPr>
      </w:pPr>
      <w:r w:rsidRPr="00883AFB">
        <w:rPr>
          <w:rFonts w:cstheme="minorHAnsi"/>
          <w:lang w:val="en-US"/>
        </w:rPr>
        <w:t xml:space="preserve">Are you preparing for your semester abroad (as an Incoming student at HSRM or an Outgoing student from HSRM)? Do you want to learn how to effectively </w:t>
      </w:r>
      <w:r w:rsidR="001131F4">
        <w:rPr>
          <w:rFonts w:cstheme="minorHAnsi"/>
          <w:lang w:val="en-US"/>
        </w:rPr>
        <w:t>showcase</w:t>
      </w:r>
      <w:r w:rsidRPr="00883AFB">
        <w:rPr>
          <w:rFonts w:cstheme="minorHAnsi"/>
          <w:lang w:val="en-US"/>
        </w:rPr>
        <w:t xml:space="preserve"> the personal skills you've developed during your study abroad in job interviews? Are you curious about the connection between intercultural competence, mindfulness, and resilience? This course provides a platform for you to enhance your global and professional skills. By reflecting on your personal intercultural experiences alongside fellow international students, we will </w:t>
      </w:r>
      <w:r w:rsidR="001B0A5E">
        <w:rPr>
          <w:rFonts w:cstheme="minorHAnsi"/>
          <w:lang w:val="en-US"/>
        </w:rPr>
        <w:t>bring</w:t>
      </w:r>
      <w:r w:rsidRPr="00883AFB">
        <w:rPr>
          <w:rFonts w:cstheme="minorHAnsi"/>
          <w:lang w:val="en-US"/>
        </w:rPr>
        <w:t xml:space="preserve"> theory </w:t>
      </w:r>
      <w:r w:rsidR="001B0A5E">
        <w:rPr>
          <w:rFonts w:cstheme="minorHAnsi"/>
          <w:lang w:val="en-US"/>
        </w:rPr>
        <w:t>into</w:t>
      </w:r>
      <w:r w:rsidRPr="00883AFB">
        <w:rPr>
          <w:rFonts w:cstheme="minorHAnsi"/>
          <w:lang w:val="en-US"/>
        </w:rPr>
        <w:t xml:space="preserve"> practice. We will explore concepts related to culture, intercultural communication, conflict resolution, and resilience strategies. Additionally, we will examine your unique (multicultural) values and how they shape your identity.</w:t>
      </w:r>
    </w:p>
    <w:p w14:paraId="1BC71051" w14:textId="77777777" w:rsidR="00883AFB" w:rsidRPr="00883AFB" w:rsidRDefault="00883AFB" w:rsidP="00883AFB">
      <w:pPr>
        <w:autoSpaceDE w:val="0"/>
        <w:autoSpaceDN w:val="0"/>
        <w:adjustRightInd w:val="0"/>
        <w:spacing w:after="0" w:line="240" w:lineRule="auto"/>
        <w:rPr>
          <w:rFonts w:cstheme="minorHAnsi"/>
          <w:lang w:val="en-US"/>
        </w:rPr>
      </w:pPr>
    </w:p>
    <w:p w14:paraId="6867BD38" w14:textId="7197451F" w:rsidR="001131F4" w:rsidRDefault="00883AFB" w:rsidP="00883AFB">
      <w:pPr>
        <w:autoSpaceDE w:val="0"/>
        <w:autoSpaceDN w:val="0"/>
        <w:adjustRightInd w:val="0"/>
        <w:spacing w:after="0" w:line="240" w:lineRule="auto"/>
        <w:rPr>
          <w:rFonts w:cstheme="minorHAnsi"/>
          <w:lang w:val="en-US"/>
        </w:rPr>
      </w:pPr>
      <w:r w:rsidRPr="00883AFB">
        <w:rPr>
          <w:rFonts w:cstheme="minorHAnsi"/>
          <w:lang w:val="en-US"/>
        </w:rPr>
        <w:t xml:space="preserve">Throughout your stay abroad, you will create an interactive portfolio that </w:t>
      </w:r>
      <w:r w:rsidR="001B0A5E">
        <w:rPr>
          <w:rFonts w:cstheme="minorHAnsi"/>
          <w:lang w:val="en-US"/>
        </w:rPr>
        <w:t>showcases</w:t>
      </w:r>
      <w:r w:rsidRPr="00883AFB">
        <w:rPr>
          <w:rFonts w:cstheme="minorHAnsi"/>
          <w:lang w:val="en-US"/>
        </w:rPr>
        <w:t xml:space="preserve"> your personal development. Given that collaborating with individuals from diverse backgrounds—whether remotely or in-person—will likely be a part of your future career, this course aims to enhance your </w:t>
      </w:r>
      <w:r w:rsidR="001131F4">
        <w:rPr>
          <w:rFonts w:cstheme="minorHAnsi"/>
          <w:lang w:val="en-US"/>
        </w:rPr>
        <w:t xml:space="preserve">future </w:t>
      </w:r>
      <w:r w:rsidRPr="00883AFB">
        <w:rPr>
          <w:rFonts w:cstheme="minorHAnsi"/>
          <w:lang w:val="en-US"/>
        </w:rPr>
        <w:t>skill set</w:t>
      </w:r>
      <w:r w:rsidR="001131F4">
        <w:rPr>
          <w:rFonts w:cstheme="minorHAnsi"/>
          <w:lang w:val="en-US"/>
        </w:rPr>
        <w:t xml:space="preserve"> in many ways</w:t>
      </w:r>
      <w:r w:rsidRPr="00883AFB">
        <w:rPr>
          <w:rFonts w:cstheme="minorHAnsi"/>
          <w:lang w:val="en-US"/>
        </w:rPr>
        <w:t xml:space="preserve">. </w:t>
      </w:r>
    </w:p>
    <w:p w14:paraId="5343ABE6" w14:textId="77777777" w:rsidR="00D025A0" w:rsidRPr="00D443DF" w:rsidRDefault="00D025A0" w:rsidP="00883AFB">
      <w:pPr>
        <w:autoSpaceDE w:val="0"/>
        <w:autoSpaceDN w:val="0"/>
        <w:adjustRightInd w:val="0"/>
        <w:spacing w:after="0" w:line="240" w:lineRule="auto"/>
        <w:rPr>
          <w:rFonts w:cstheme="minorHAnsi"/>
          <w:lang w:val="en-US"/>
        </w:rPr>
      </w:pPr>
    </w:p>
    <w:p w14:paraId="07F6D256" w14:textId="198FB1CC" w:rsidR="00133421" w:rsidRPr="00D443DF" w:rsidRDefault="00133421" w:rsidP="00133421">
      <w:pPr>
        <w:autoSpaceDE w:val="0"/>
        <w:autoSpaceDN w:val="0"/>
        <w:adjustRightInd w:val="0"/>
        <w:spacing w:after="0" w:line="240" w:lineRule="auto"/>
        <w:rPr>
          <w:rFonts w:cstheme="minorHAnsi"/>
          <w:b/>
          <w:bCs/>
          <w:lang w:val="en-US"/>
        </w:rPr>
      </w:pPr>
      <w:r w:rsidRPr="00D443DF">
        <w:rPr>
          <w:rFonts w:cstheme="minorHAnsi"/>
          <w:b/>
          <w:bCs/>
          <w:lang w:val="en-US"/>
        </w:rPr>
        <w:t>For the completion of the course, you can earn 3 ECTS- Credits. Please put them on your Learning Agreement. Questions by faculty can be directed to me directly.</w:t>
      </w:r>
    </w:p>
    <w:p w14:paraId="38A4AD2F" w14:textId="2094C841" w:rsidR="00590A9E" w:rsidRPr="00D443DF" w:rsidRDefault="00590A9E" w:rsidP="00133421">
      <w:pPr>
        <w:autoSpaceDE w:val="0"/>
        <w:autoSpaceDN w:val="0"/>
        <w:adjustRightInd w:val="0"/>
        <w:spacing w:after="0" w:line="240" w:lineRule="auto"/>
        <w:rPr>
          <w:rFonts w:cstheme="minorHAnsi"/>
          <w:b/>
          <w:bCs/>
          <w:lang w:val="en-US"/>
        </w:rPr>
      </w:pPr>
    </w:p>
    <w:p w14:paraId="06D339D6" w14:textId="768BED75" w:rsidR="00590A9E" w:rsidRPr="00D443DF" w:rsidRDefault="00590A9E" w:rsidP="00133421">
      <w:pPr>
        <w:autoSpaceDE w:val="0"/>
        <w:autoSpaceDN w:val="0"/>
        <w:adjustRightInd w:val="0"/>
        <w:spacing w:after="0" w:line="240" w:lineRule="auto"/>
        <w:rPr>
          <w:rFonts w:cstheme="minorHAnsi"/>
          <w:b/>
          <w:bCs/>
          <w:lang w:val="en-US"/>
        </w:rPr>
      </w:pPr>
      <w:r w:rsidRPr="00D443DF">
        <w:rPr>
          <w:rFonts w:cstheme="minorHAnsi"/>
          <w:b/>
          <w:bCs/>
          <w:lang w:val="en-US"/>
        </w:rPr>
        <w:t xml:space="preserve">Learning </w:t>
      </w:r>
      <w:r w:rsidR="0075524A" w:rsidRPr="00D443DF">
        <w:rPr>
          <w:rFonts w:cstheme="minorHAnsi"/>
          <w:b/>
          <w:bCs/>
          <w:lang w:val="en-US"/>
        </w:rPr>
        <w:t>objectives</w:t>
      </w:r>
      <w:r w:rsidRPr="00D443DF">
        <w:rPr>
          <w:rFonts w:cstheme="minorHAnsi"/>
          <w:b/>
          <w:bCs/>
          <w:lang w:val="en-US"/>
        </w:rPr>
        <w:t xml:space="preserve"> (competences):</w:t>
      </w:r>
    </w:p>
    <w:p w14:paraId="3B21E4AD" w14:textId="77777777" w:rsidR="00447D5D" w:rsidRDefault="00447D5D" w:rsidP="00447D5D">
      <w:pPr>
        <w:autoSpaceDE w:val="0"/>
        <w:autoSpaceDN w:val="0"/>
        <w:adjustRightInd w:val="0"/>
        <w:spacing w:after="0" w:line="240" w:lineRule="auto"/>
        <w:rPr>
          <w:rFonts w:cstheme="minorHAnsi"/>
          <w:lang w:val="en-US"/>
        </w:rPr>
      </w:pPr>
      <w:r w:rsidRPr="00447D5D">
        <w:rPr>
          <w:rFonts w:cstheme="minorHAnsi"/>
          <w:lang w:val="en-US"/>
        </w:rPr>
        <w:t xml:space="preserve">After this class, students </w:t>
      </w:r>
      <w:r>
        <w:rPr>
          <w:rFonts w:cstheme="minorHAnsi"/>
          <w:lang w:val="en-US"/>
        </w:rPr>
        <w:t>are able to</w:t>
      </w:r>
    </w:p>
    <w:p w14:paraId="5B2D2705" w14:textId="6E3ED164" w:rsidR="008F72BA" w:rsidRPr="008F72BA" w:rsidRDefault="00447D5D" w:rsidP="008F72BA">
      <w:pPr>
        <w:pStyle w:val="Listenabsatz"/>
        <w:numPr>
          <w:ilvl w:val="0"/>
          <w:numId w:val="12"/>
        </w:numPr>
        <w:autoSpaceDE w:val="0"/>
        <w:autoSpaceDN w:val="0"/>
        <w:adjustRightInd w:val="0"/>
        <w:spacing w:after="0" w:line="240" w:lineRule="auto"/>
        <w:rPr>
          <w:rFonts w:cstheme="minorHAnsi"/>
          <w:lang w:val="en-US"/>
        </w:rPr>
      </w:pPr>
      <w:r w:rsidRPr="008F72BA">
        <w:rPr>
          <w:rFonts w:cstheme="minorHAnsi"/>
          <w:lang w:val="en-US"/>
        </w:rPr>
        <w:t>identify and explain fundamental intercultural theories and their significance for personal and professional contexts</w:t>
      </w:r>
    </w:p>
    <w:p w14:paraId="2F9ECE0F" w14:textId="239B541F" w:rsidR="008F72BA" w:rsidRPr="008F72BA" w:rsidRDefault="00447D5D" w:rsidP="008F72BA">
      <w:pPr>
        <w:pStyle w:val="Listenabsatz"/>
        <w:numPr>
          <w:ilvl w:val="0"/>
          <w:numId w:val="12"/>
        </w:numPr>
        <w:autoSpaceDE w:val="0"/>
        <w:autoSpaceDN w:val="0"/>
        <w:adjustRightInd w:val="0"/>
        <w:spacing w:after="0" w:line="240" w:lineRule="auto"/>
        <w:rPr>
          <w:rFonts w:cstheme="minorHAnsi"/>
          <w:lang w:val="en-US"/>
        </w:rPr>
      </w:pPr>
      <w:r w:rsidRPr="008F72BA">
        <w:rPr>
          <w:rFonts w:cstheme="minorHAnsi"/>
          <w:lang w:val="en-US"/>
        </w:rPr>
        <w:t xml:space="preserve">conduct </w:t>
      </w:r>
      <w:r w:rsidR="008F72BA" w:rsidRPr="008F72BA">
        <w:rPr>
          <w:rFonts w:cstheme="minorHAnsi"/>
          <w:lang w:val="en-US"/>
        </w:rPr>
        <w:t xml:space="preserve">and reflect on </w:t>
      </w:r>
      <w:r w:rsidRPr="008F72BA">
        <w:rPr>
          <w:rFonts w:cstheme="minorHAnsi"/>
          <w:lang w:val="en-US"/>
        </w:rPr>
        <w:t xml:space="preserve">cross-cultural comparisons such as </w:t>
      </w:r>
      <w:proofErr w:type="gramStart"/>
      <w:r w:rsidR="008F72BA" w:rsidRPr="008F72BA">
        <w:rPr>
          <w:rFonts w:cstheme="minorHAnsi"/>
          <w:lang w:val="en-US"/>
        </w:rPr>
        <w:t>e.g.</w:t>
      </w:r>
      <w:proofErr w:type="gramEnd"/>
      <w:r w:rsidR="008F72BA" w:rsidRPr="008F72BA">
        <w:rPr>
          <w:rFonts w:cstheme="minorHAnsi"/>
          <w:lang w:val="en-US"/>
        </w:rPr>
        <w:t xml:space="preserve"> </w:t>
      </w:r>
      <w:r w:rsidRPr="008F72BA">
        <w:rPr>
          <w:rFonts w:cstheme="minorHAnsi"/>
          <w:lang w:val="en-US"/>
        </w:rPr>
        <w:t xml:space="preserve">mindfulness, university life, </w:t>
      </w:r>
      <w:r w:rsidR="008F72BA" w:rsidRPr="008F72BA">
        <w:rPr>
          <w:rFonts w:cstheme="minorHAnsi"/>
          <w:lang w:val="en-US"/>
        </w:rPr>
        <w:t xml:space="preserve">or </w:t>
      </w:r>
      <w:r w:rsidRPr="008F72BA">
        <w:rPr>
          <w:rFonts w:cstheme="minorHAnsi"/>
          <w:lang w:val="en-US"/>
        </w:rPr>
        <w:t>stereotypes</w:t>
      </w:r>
    </w:p>
    <w:p w14:paraId="69035DFA" w14:textId="3CE6DFDD" w:rsidR="008F72BA" w:rsidRPr="008F72BA" w:rsidRDefault="008F72BA" w:rsidP="008F72BA">
      <w:pPr>
        <w:pStyle w:val="Listenabsatz"/>
        <w:numPr>
          <w:ilvl w:val="0"/>
          <w:numId w:val="12"/>
        </w:numPr>
        <w:autoSpaceDE w:val="0"/>
        <w:autoSpaceDN w:val="0"/>
        <w:adjustRightInd w:val="0"/>
        <w:spacing w:after="0" w:line="240" w:lineRule="auto"/>
        <w:rPr>
          <w:rFonts w:cstheme="minorHAnsi"/>
          <w:lang w:val="en-US"/>
        </w:rPr>
      </w:pPr>
      <w:r w:rsidRPr="008F72BA">
        <w:rPr>
          <w:rFonts w:cstheme="minorHAnsi"/>
          <w:lang w:val="en-US"/>
        </w:rPr>
        <w:t>d</w:t>
      </w:r>
      <w:r w:rsidR="00447D5D" w:rsidRPr="008F72BA">
        <w:rPr>
          <w:rFonts w:cstheme="minorHAnsi"/>
          <w:lang w:val="en-US"/>
        </w:rPr>
        <w:t>evelop creative solutions for challenges in intercultural exchange</w:t>
      </w:r>
    </w:p>
    <w:p w14:paraId="561B0FBA" w14:textId="11BAD3FF" w:rsidR="008F72BA" w:rsidRPr="008F72BA" w:rsidRDefault="008F72BA" w:rsidP="008F72BA">
      <w:pPr>
        <w:pStyle w:val="Listenabsatz"/>
        <w:numPr>
          <w:ilvl w:val="0"/>
          <w:numId w:val="12"/>
        </w:numPr>
        <w:autoSpaceDE w:val="0"/>
        <w:autoSpaceDN w:val="0"/>
        <w:adjustRightInd w:val="0"/>
        <w:spacing w:after="0" w:line="240" w:lineRule="auto"/>
        <w:rPr>
          <w:rFonts w:cstheme="minorHAnsi"/>
          <w:lang w:val="en-US"/>
        </w:rPr>
      </w:pPr>
      <w:r w:rsidRPr="008F72BA">
        <w:rPr>
          <w:rFonts w:cstheme="minorHAnsi"/>
          <w:lang w:val="en-US"/>
        </w:rPr>
        <w:t xml:space="preserve">articulate, identify and showcase their development of professional skills in the electronic portfolio </w:t>
      </w:r>
    </w:p>
    <w:p w14:paraId="6E993B4F" w14:textId="68D1EB35" w:rsidR="00447D5D" w:rsidRDefault="008F72BA" w:rsidP="008F72BA">
      <w:pPr>
        <w:pStyle w:val="Listenabsatz"/>
        <w:numPr>
          <w:ilvl w:val="0"/>
          <w:numId w:val="12"/>
        </w:numPr>
        <w:autoSpaceDE w:val="0"/>
        <w:autoSpaceDN w:val="0"/>
        <w:adjustRightInd w:val="0"/>
        <w:spacing w:after="0" w:line="240" w:lineRule="auto"/>
        <w:rPr>
          <w:rFonts w:cstheme="minorHAnsi"/>
          <w:lang w:val="en-US"/>
        </w:rPr>
      </w:pPr>
      <w:r w:rsidRPr="008F72BA">
        <w:rPr>
          <w:rFonts w:cstheme="minorHAnsi"/>
          <w:lang w:val="en-US"/>
        </w:rPr>
        <w:t xml:space="preserve">practice presenting and stating their opinion on various topics in a foreign language (English) </w:t>
      </w:r>
    </w:p>
    <w:p w14:paraId="5839484A" w14:textId="20A40393" w:rsidR="00180C78" w:rsidRDefault="00180C78" w:rsidP="008F72BA">
      <w:pPr>
        <w:pStyle w:val="Listenabsatz"/>
        <w:numPr>
          <w:ilvl w:val="0"/>
          <w:numId w:val="12"/>
        </w:numPr>
        <w:autoSpaceDE w:val="0"/>
        <w:autoSpaceDN w:val="0"/>
        <w:adjustRightInd w:val="0"/>
        <w:spacing w:after="0" w:line="240" w:lineRule="auto"/>
        <w:rPr>
          <w:rFonts w:cstheme="minorHAnsi"/>
          <w:lang w:val="en-US"/>
        </w:rPr>
      </w:pPr>
      <w:r>
        <w:rPr>
          <w:rFonts w:cstheme="minorHAnsi"/>
          <w:lang w:val="en-US"/>
        </w:rPr>
        <w:t>develop communication and empathy skills by acting as buddies for each other</w:t>
      </w:r>
    </w:p>
    <w:p w14:paraId="4F29EFA0" w14:textId="77777777" w:rsidR="00180C78" w:rsidRPr="008F72BA" w:rsidRDefault="00180C78" w:rsidP="00180C78">
      <w:pPr>
        <w:pStyle w:val="Listenabsatz"/>
        <w:autoSpaceDE w:val="0"/>
        <w:autoSpaceDN w:val="0"/>
        <w:adjustRightInd w:val="0"/>
        <w:spacing w:after="0" w:line="240" w:lineRule="auto"/>
        <w:rPr>
          <w:rFonts w:cstheme="minorHAnsi"/>
          <w:lang w:val="en-US"/>
        </w:rPr>
      </w:pPr>
    </w:p>
    <w:p w14:paraId="696CCEEA" w14:textId="46769C4F" w:rsidR="00133421" w:rsidRPr="00624CFA" w:rsidRDefault="00133421" w:rsidP="00133421">
      <w:pPr>
        <w:autoSpaceDE w:val="0"/>
        <w:autoSpaceDN w:val="0"/>
        <w:adjustRightInd w:val="0"/>
        <w:spacing w:after="0" w:line="240" w:lineRule="auto"/>
        <w:rPr>
          <w:rFonts w:cstheme="minorHAnsi"/>
          <w:b/>
          <w:bCs/>
          <w:u w:val="single"/>
          <w:lang w:val="en-US"/>
        </w:rPr>
      </w:pPr>
      <w:r w:rsidRPr="00624CFA">
        <w:rPr>
          <w:rFonts w:cstheme="minorHAnsi"/>
          <w:b/>
          <w:bCs/>
          <w:u w:val="single"/>
          <w:lang w:val="en-US"/>
        </w:rPr>
        <w:t xml:space="preserve">Detailed </w:t>
      </w:r>
      <w:r w:rsidR="005317A3" w:rsidRPr="00624CFA">
        <w:rPr>
          <w:rFonts w:cstheme="minorHAnsi"/>
          <w:b/>
          <w:bCs/>
          <w:u w:val="single"/>
          <w:lang w:val="en-US"/>
        </w:rPr>
        <w:t xml:space="preserve">class </w:t>
      </w:r>
      <w:r w:rsidRPr="00624CFA">
        <w:rPr>
          <w:rFonts w:cstheme="minorHAnsi"/>
          <w:b/>
          <w:bCs/>
          <w:u w:val="single"/>
          <w:lang w:val="en-US"/>
        </w:rPr>
        <w:t>description:</w:t>
      </w:r>
    </w:p>
    <w:p w14:paraId="19CBAFCA" w14:textId="17906954" w:rsidR="005317A3" w:rsidRPr="00624CFA" w:rsidRDefault="005317A3" w:rsidP="00133421">
      <w:pPr>
        <w:autoSpaceDE w:val="0"/>
        <w:autoSpaceDN w:val="0"/>
        <w:adjustRightInd w:val="0"/>
        <w:spacing w:after="0" w:line="240" w:lineRule="auto"/>
        <w:rPr>
          <w:rFonts w:cstheme="minorHAnsi"/>
          <w:b/>
          <w:bCs/>
          <w:lang w:val="en-US"/>
        </w:rPr>
      </w:pPr>
      <w:r w:rsidRPr="00624CFA">
        <w:rPr>
          <w:rFonts w:cstheme="minorHAnsi"/>
          <w:b/>
          <w:bCs/>
          <w:lang w:val="en-US"/>
        </w:rPr>
        <w:t>Starting days:</w:t>
      </w:r>
    </w:p>
    <w:p w14:paraId="1A2585A0" w14:textId="0C4F3DD0" w:rsidR="005317A3" w:rsidRPr="00624CFA" w:rsidRDefault="005317A3" w:rsidP="00133421">
      <w:pPr>
        <w:autoSpaceDE w:val="0"/>
        <w:autoSpaceDN w:val="0"/>
        <w:adjustRightInd w:val="0"/>
        <w:spacing w:after="0" w:line="240" w:lineRule="auto"/>
        <w:rPr>
          <w:rFonts w:cstheme="minorHAnsi"/>
          <w:lang w:val="en-US"/>
        </w:rPr>
      </w:pPr>
      <w:r w:rsidRPr="00624CFA">
        <w:rPr>
          <w:rFonts w:cstheme="minorHAnsi"/>
          <w:lang w:val="en-US"/>
        </w:rPr>
        <w:t>Introduction to the portfolio process and kick-off with first tasks that concern your new surroundings.</w:t>
      </w:r>
    </w:p>
    <w:p w14:paraId="0E4AE916" w14:textId="270AFE9C" w:rsidR="00133421" w:rsidRPr="00624CFA" w:rsidRDefault="005317A3" w:rsidP="00133421">
      <w:pPr>
        <w:spacing w:after="0" w:line="240" w:lineRule="auto"/>
        <w:rPr>
          <w:rFonts w:cstheme="minorHAnsi"/>
          <w:lang w:val="en-US"/>
        </w:rPr>
      </w:pPr>
      <w:r w:rsidRPr="00624CFA">
        <w:rPr>
          <w:rFonts w:cstheme="minorHAnsi"/>
          <w:b/>
          <w:bCs/>
          <w:lang w:val="en-US"/>
        </w:rPr>
        <w:t>C</w:t>
      </w:r>
      <w:r w:rsidR="00133421" w:rsidRPr="00624CFA">
        <w:rPr>
          <w:rFonts w:cstheme="minorHAnsi"/>
          <w:b/>
          <w:bCs/>
          <w:lang w:val="en-US"/>
        </w:rPr>
        <w:t>ommunication days:</w:t>
      </w:r>
    </w:p>
    <w:p w14:paraId="6ADCB10E" w14:textId="77777777" w:rsidR="00133421" w:rsidRPr="00624CFA" w:rsidRDefault="00133421" w:rsidP="00133421">
      <w:pPr>
        <w:spacing w:after="0" w:line="240" w:lineRule="auto"/>
        <w:rPr>
          <w:rFonts w:cstheme="minorHAnsi"/>
          <w:lang w:val="en-US"/>
        </w:rPr>
      </w:pPr>
      <w:r w:rsidRPr="00624CFA">
        <w:rPr>
          <w:rFonts w:cstheme="minorHAnsi"/>
          <w:lang w:val="en-US"/>
        </w:rPr>
        <w:t>In this interactive seminar, we will discuss how to act and communicate in an intercultural</w:t>
      </w:r>
    </w:p>
    <w:p w14:paraId="2F814B8A" w14:textId="77777777" w:rsidR="00133421" w:rsidRPr="00624CFA" w:rsidRDefault="00133421" w:rsidP="00133421">
      <w:pPr>
        <w:autoSpaceDE w:val="0"/>
        <w:autoSpaceDN w:val="0"/>
        <w:adjustRightInd w:val="0"/>
        <w:spacing w:after="0" w:line="240" w:lineRule="auto"/>
        <w:rPr>
          <w:rFonts w:cstheme="minorHAnsi"/>
          <w:lang w:val="en-US"/>
        </w:rPr>
      </w:pPr>
      <w:r w:rsidRPr="00624CFA">
        <w:rPr>
          <w:rFonts w:cstheme="minorHAnsi"/>
          <w:lang w:val="en-US"/>
        </w:rPr>
        <w:t>sensitive way. You get the chance to reflect on your own values and cultural identity.</w:t>
      </w:r>
    </w:p>
    <w:p w14:paraId="0E3BC4E1" w14:textId="4763AAD0" w:rsidR="00133421" w:rsidRDefault="00133421" w:rsidP="00133421">
      <w:pPr>
        <w:autoSpaceDE w:val="0"/>
        <w:autoSpaceDN w:val="0"/>
        <w:adjustRightInd w:val="0"/>
        <w:spacing w:after="0" w:line="240" w:lineRule="auto"/>
        <w:rPr>
          <w:rFonts w:cstheme="minorHAnsi"/>
          <w:lang w:val="en-US"/>
        </w:rPr>
      </w:pPr>
      <w:r w:rsidRPr="00624CFA">
        <w:rPr>
          <w:rFonts w:cstheme="minorHAnsi"/>
          <w:lang w:val="en-US"/>
        </w:rPr>
        <w:t xml:space="preserve">This course is together with other international students during their semester abroad. Let’s compare our experience – are they similar, different, what is new? </w:t>
      </w:r>
    </w:p>
    <w:p w14:paraId="559CCAD9" w14:textId="77777777" w:rsidR="00D025A0" w:rsidRPr="00624CFA" w:rsidRDefault="00D025A0" w:rsidP="00133421">
      <w:pPr>
        <w:autoSpaceDE w:val="0"/>
        <w:autoSpaceDN w:val="0"/>
        <w:adjustRightInd w:val="0"/>
        <w:spacing w:after="0" w:line="240" w:lineRule="auto"/>
        <w:rPr>
          <w:rFonts w:cstheme="minorHAnsi"/>
          <w:lang w:val="en-US"/>
        </w:rPr>
      </w:pPr>
    </w:p>
    <w:p w14:paraId="1FACE0CA" w14:textId="6FCFC98B" w:rsidR="00133421" w:rsidRPr="00624CFA" w:rsidRDefault="005317A3" w:rsidP="00133421">
      <w:pPr>
        <w:autoSpaceDE w:val="0"/>
        <w:autoSpaceDN w:val="0"/>
        <w:adjustRightInd w:val="0"/>
        <w:spacing w:after="0" w:line="240" w:lineRule="auto"/>
        <w:rPr>
          <w:rFonts w:cstheme="minorHAnsi"/>
          <w:b/>
          <w:bCs/>
          <w:lang w:val="en-US"/>
        </w:rPr>
      </w:pPr>
      <w:r w:rsidRPr="00624CFA">
        <w:rPr>
          <w:rFonts w:cstheme="minorHAnsi"/>
          <w:b/>
          <w:bCs/>
          <w:lang w:val="en-US"/>
        </w:rPr>
        <w:lastRenderedPageBreak/>
        <w:t>Global competence in practice days:</w:t>
      </w:r>
    </w:p>
    <w:p w14:paraId="410C0F14" w14:textId="63582253" w:rsidR="00624CFA" w:rsidRDefault="00133421" w:rsidP="00133421">
      <w:pPr>
        <w:autoSpaceDE w:val="0"/>
        <w:autoSpaceDN w:val="0"/>
        <w:adjustRightInd w:val="0"/>
        <w:spacing w:after="0" w:line="240" w:lineRule="auto"/>
      </w:pPr>
      <w:r w:rsidRPr="00624CFA">
        <w:rPr>
          <w:rFonts w:cstheme="minorHAnsi"/>
          <w:lang w:val="en-US"/>
        </w:rPr>
        <w:t xml:space="preserve">You will have the possibility to exchange your abroad experience during the semester with other students in the same situation. </w:t>
      </w:r>
      <w:r w:rsidR="005317A3" w:rsidRPr="00624CFA">
        <w:rPr>
          <w:rFonts w:cstheme="minorHAnsi"/>
          <w:lang w:val="en-US"/>
        </w:rPr>
        <w:t xml:space="preserve">Together we will reflect on cross-cultural issues – they are even more fun since everybody is in a different country! </w:t>
      </w:r>
      <w:proofErr w:type="spellStart"/>
      <w:r w:rsidR="00624CFA">
        <w:t>During</w:t>
      </w:r>
      <w:proofErr w:type="spellEnd"/>
      <w:r w:rsidR="00624CFA">
        <w:t xml:space="preserve"> </w:t>
      </w:r>
      <w:proofErr w:type="spellStart"/>
      <w:r w:rsidR="00624CFA">
        <w:t>the</w:t>
      </w:r>
      <w:proofErr w:type="spellEnd"/>
      <w:r w:rsidR="00624CFA">
        <w:t xml:space="preserve"> </w:t>
      </w:r>
      <w:proofErr w:type="spellStart"/>
      <w:r w:rsidR="00624CFA">
        <w:t>seminar</w:t>
      </w:r>
      <w:proofErr w:type="spellEnd"/>
      <w:r w:rsidR="00624CFA">
        <w:t xml:space="preserve">, </w:t>
      </w:r>
      <w:proofErr w:type="spellStart"/>
      <w:r w:rsidR="00624CFA">
        <w:t>we</w:t>
      </w:r>
      <w:proofErr w:type="spellEnd"/>
      <w:r w:rsidR="00624CFA">
        <w:t xml:space="preserve"> will </w:t>
      </w:r>
      <w:proofErr w:type="spellStart"/>
      <w:r w:rsidR="00624CFA">
        <w:t>analyze</w:t>
      </w:r>
      <w:proofErr w:type="spellEnd"/>
      <w:r w:rsidR="00624CFA">
        <w:t xml:space="preserve"> </w:t>
      </w:r>
      <w:proofErr w:type="spellStart"/>
      <w:r w:rsidR="00624CFA">
        <w:t>how</w:t>
      </w:r>
      <w:proofErr w:type="spellEnd"/>
      <w:r w:rsidR="00624CFA">
        <w:t xml:space="preserve"> </w:t>
      </w:r>
      <w:proofErr w:type="spellStart"/>
      <w:r w:rsidR="00624CFA">
        <w:t>your</w:t>
      </w:r>
      <w:proofErr w:type="spellEnd"/>
      <w:r w:rsidR="00624CFA">
        <w:t xml:space="preserve"> international </w:t>
      </w:r>
      <w:proofErr w:type="spellStart"/>
      <w:r w:rsidR="00624CFA">
        <w:t>experience</w:t>
      </w:r>
      <w:proofErr w:type="spellEnd"/>
      <w:r w:rsidR="00624CFA">
        <w:t xml:space="preserve"> </w:t>
      </w:r>
      <w:proofErr w:type="spellStart"/>
      <w:r w:rsidR="00624CFA">
        <w:t>contributes</w:t>
      </w:r>
      <w:proofErr w:type="spellEnd"/>
      <w:r w:rsidR="00624CFA">
        <w:t xml:space="preserve"> </w:t>
      </w:r>
      <w:proofErr w:type="spellStart"/>
      <w:r w:rsidR="00624CFA">
        <w:t>to</w:t>
      </w:r>
      <w:proofErr w:type="spellEnd"/>
      <w:r w:rsidR="00624CFA">
        <w:t xml:space="preserve"> </w:t>
      </w:r>
      <w:proofErr w:type="spellStart"/>
      <w:r w:rsidR="00624CFA">
        <w:t>the</w:t>
      </w:r>
      <w:proofErr w:type="spellEnd"/>
      <w:r w:rsidR="00624CFA">
        <w:t xml:space="preserve"> </w:t>
      </w:r>
      <w:proofErr w:type="spellStart"/>
      <w:r w:rsidR="00624CFA">
        <w:t>development</w:t>
      </w:r>
      <w:proofErr w:type="spellEnd"/>
      <w:r w:rsidR="00624CFA">
        <w:t xml:space="preserve"> </w:t>
      </w:r>
      <w:proofErr w:type="spellStart"/>
      <w:r w:rsidR="00624CFA">
        <w:t>of</w:t>
      </w:r>
      <w:proofErr w:type="spellEnd"/>
      <w:r w:rsidR="00624CFA">
        <w:t xml:space="preserve"> </w:t>
      </w:r>
      <w:proofErr w:type="spellStart"/>
      <w:r w:rsidR="00624CFA">
        <w:t>necessary</w:t>
      </w:r>
      <w:proofErr w:type="spellEnd"/>
      <w:r w:rsidR="00624CFA">
        <w:t xml:space="preserve"> </w:t>
      </w:r>
      <w:proofErr w:type="spellStart"/>
      <w:r w:rsidR="00624CFA">
        <w:t>future</w:t>
      </w:r>
      <w:proofErr w:type="spellEnd"/>
      <w:r w:rsidR="00624CFA">
        <w:t xml:space="preserve"> </w:t>
      </w:r>
      <w:proofErr w:type="spellStart"/>
      <w:r w:rsidR="00624CFA">
        <w:t>skills</w:t>
      </w:r>
      <w:proofErr w:type="spellEnd"/>
      <w:r w:rsidR="00624CFA">
        <w:t xml:space="preserve"> </w:t>
      </w:r>
      <w:proofErr w:type="spellStart"/>
      <w:r w:rsidR="00624CFA">
        <w:t>for</w:t>
      </w:r>
      <w:proofErr w:type="spellEnd"/>
      <w:r w:rsidR="00624CFA">
        <w:t xml:space="preserve"> </w:t>
      </w:r>
      <w:proofErr w:type="spellStart"/>
      <w:r w:rsidR="00624CFA">
        <w:t>the</w:t>
      </w:r>
      <w:proofErr w:type="spellEnd"/>
      <w:r w:rsidR="00624CFA">
        <w:t xml:space="preserve"> </w:t>
      </w:r>
      <w:proofErr w:type="spellStart"/>
      <w:r w:rsidR="00624CFA">
        <w:t>job</w:t>
      </w:r>
      <w:proofErr w:type="spellEnd"/>
      <w:r w:rsidR="00624CFA">
        <w:t xml:space="preserve"> </w:t>
      </w:r>
      <w:proofErr w:type="spellStart"/>
      <w:r w:rsidR="00624CFA">
        <w:t>market</w:t>
      </w:r>
      <w:proofErr w:type="spellEnd"/>
      <w:r w:rsidR="00624CFA">
        <w:t xml:space="preserve">. </w:t>
      </w:r>
    </w:p>
    <w:p w14:paraId="7BE0B424" w14:textId="2B536BD0" w:rsidR="00133421" w:rsidRPr="00624CFA" w:rsidRDefault="00133421" w:rsidP="00133421">
      <w:pPr>
        <w:autoSpaceDE w:val="0"/>
        <w:autoSpaceDN w:val="0"/>
        <w:adjustRightInd w:val="0"/>
        <w:spacing w:after="0" w:line="240" w:lineRule="auto"/>
        <w:rPr>
          <w:rFonts w:cstheme="minorHAnsi"/>
          <w:b/>
          <w:bCs/>
          <w:lang w:val="en-US"/>
        </w:rPr>
      </w:pPr>
      <w:r w:rsidRPr="00624CFA">
        <w:rPr>
          <w:rFonts w:cstheme="minorHAnsi"/>
          <w:b/>
          <w:bCs/>
          <w:lang w:val="en-US"/>
        </w:rPr>
        <w:t>Reflection</w:t>
      </w:r>
      <w:r w:rsidR="00D025A0">
        <w:rPr>
          <w:rFonts w:cstheme="minorHAnsi"/>
          <w:b/>
          <w:bCs/>
          <w:lang w:val="en-US"/>
        </w:rPr>
        <w:t xml:space="preserve"> day</w:t>
      </w:r>
      <w:r w:rsidR="00624CFA">
        <w:rPr>
          <w:rFonts w:cstheme="minorHAnsi"/>
          <w:b/>
          <w:bCs/>
          <w:lang w:val="en-US"/>
        </w:rPr>
        <w:t xml:space="preserve">: </w:t>
      </w:r>
    </w:p>
    <w:p w14:paraId="25680338" w14:textId="225052F0" w:rsidR="00624CFA" w:rsidRPr="00624CFA" w:rsidRDefault="00133421" w:rsidP="00133421">
      <w:pPr>
        <w:autoSpaceDE w:val="0"/>
        <w:autoSpaceDN w:val="0"/>
        <w:adjustRightInd w:val="0"/>
        <w:spacing w:after="0" w:line="240" w:lineRule="auto"/>
        <w:rPr>
          <w:rFonts w:cstheme="minorHAnsi"/>
          <w:lang w:val="en-US"/>
        </w:rPr>
      </w:pPr>
      <w:r w:rsidRPr="00624CFA">
        <w:rPr>
          <w:rFonts w:cstheme="minorHAnsi"/>
          <w:lang w:val="en-US"/>
        </w:rPr>
        <w:t xml:space="preserve">You will reflect your whole study abroad experience and </w:t>
      </w:r>
      <w:r w:rsidR="005317A3" w:rsidRPr="00624CFA">
        <w:rPr>
          <w:rFonts w:cstheme="minorHAnsi"/>
          <w:lang w:val="en-US"/>
        </w:rPr>
        <w:t xml:space="preserve">showcase your portfolio. </w:t>
      </w:r>
    </w:p>
    <w:p w14:paraId="5FAFE3FA" w14:textId="2D59A506" w:rsidR="00133421" w:rsidRPr="00624CFA" w:rsidRDefault="00624CFA" w:rsidP="00624CFA">
      <w:pPr>
        <w:autoSpaceDE w:val="0"/>
        <w:autoSpaceDN w:val="0"/>
        <w:adjustRightInd w:val="0"/>
        <w:spacing w:after="0" w:line="240" w:lineRule="auto"/>
        <w:rPr>
          <w:rFonts w:cstheme="minorHAnsi"/>
          <w:b/>
          <w:bCs/>
          <w:lang w:val="en-US"/>
        </w:rPr>
      </w:pPr>
      <w:r w:rsidRPr="00624CFA">
        <w:rPr>
          <w:rFonts w:cstheme="minorHAnsi"/>
          <w:b/>
          <w:bCs/>
          <w:lang w:val="en-US"/>
        </w:rPr>
        <w:t>Peer feedback:</w:t>
      </w:r>
    </w:p>
    <w:p w14:paraId="631CB1FE" w14:textId="0BDF80E7" w:rsidR="00624CFA" w:rsidRDefault="00624CFA">
      <w:pPr>
        <w:rPr>
          <w:rFonts w:cstheme="minorHAnsi"/>
          <w:lang w:val="en-US"/>
        </w:rPr>
      </w:pPr>
      <w:r w:rsidRPr="001131F4">
        <w:rPr>
          <w:rFonts w:cstheme="minorHAnsi"/>
          <w:lang w:val="en-US"/>
        </w:rPr>
        <w:t xml:space="preserve">There are two sessions open where you will receive and give peer feedback to your peer on your portfolio development. </w:t>
      </w:r>
    </w:p>
    <w:p w14:paraId="6CCAFA8C" w14:textId="413C4897" w:rsidR="001131F4" w:rsidRPr="001131F4" w:rsidRDefault="001131F4">
      <w:pPr>
        <w:rPr>
          <w:rFonts w:cstheme="minorHAnsi"/>
          <w:b/>
          <w:bCs/>
          <w:lang w:val="en-US"/>
        </w:rPr>
      </w:pPr>
      <w:r w:rsidRPr="001131F4">
        <w:rPr>
          <w:rFonts w:cstheme="minorHAnsi"/>
          <w:b/>
          <w:bCs/>
          <w:lang w:val="en-US"/>
        </w:rPr>
        <w:t>Timetable: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Description w:val="Course Schedule template."/>
      </w:tblPr>
      <w:tblGrid>
        <w:gridCol w:w="707"/>
        <w:gridCol w:w="997"/>
        <w:gridCol w:w="4807"/>
        <w:gridCol w:w="1701"/>
        <w:gridCol w:w="840"/>
      </w:tblGrid>
      <w:tr w:rsidR="008F62E1" w:rsidRPr="00B71682" w14:paraId="45156F19" w14:textId="77777777" w:rsidTr="00B71682">
        <w:trPr>
          <w:trHeight w:val="537"/>
          <w:tblHeader/>
          <w:jc w:val="center"/>
        </w:trPr>
        <w:tc>
          <w:tcPr>
            <w:tcW w:w="707" w:type="dxa"/>
            <w:tcBorders>
              <w:bottom w:val="single" w:sz="18" w:space="0" w:color="000000"/>
            </w:tcBorders>
            <w:shd w:val="clear" w:color="auto" w:fill="auto"/>
          </w:tcPr>
          <w:p w14:paraId="13133286" w14:textId="77777777" w:rsidR="00A65C19" w:rsidRPr="00B71682" w:rsidRDefault="00A65C19" w:rsidP="006B31FA">
            <w:pPr>
              <w:rPr>
                <w:rFonts w:asciiTheme="majorHAnsi" w:hAnsiTheme="majorHAnsi" w:cstheme="majorHAnsi"/>
                <w:b/>
                <w:bCs/>
                <w:lang w:val="en-US"/>
              </w:rPr>
            </w:pPr>
            <w:r w:rsidRPr="00B71682">
              <w:rPr>
                <w:rFonts w:asciiTheme="majorHAnsi" w:hAnsiTheme="majorHAnsi" w:cstheme="majorHAnsi"/>
                <w:b/>
                <w:bCs/>
                <w:lang w:val="en-US"/>
              </w:rPr>
              <w:t>Day</w:t>
            </w:r>
          </w:p>
        </w:tc>
        <w:tc>
          <w:tcPr>
            <w:tcW w:w="997" w:type="dxa"/>
            <w:tcBorders>
              <w:bottom w:val="single" w:sz="18" w:space="0" w:color="000000"/>
            </w:tcBorders>
            <w:shd w:val="clear" w:color="auto" w:fill="auto"/>
          </w:tcPr>
          <w:p w14:paraId="6285FA05" w14:textId="77777777" w:rsidR="00A65C19" w:rsidRPr="00B71682" w:rsidRDefault="00A65C19" w:rsidP="006B31FA">
            <w:pPr>
              <w:rPr>
                <w:rFonts w:asciiTheme="majorHAnsi" w:hAnsiTheme="majorHAnsi" w:cstheme="majorHAnsi"/>
                <w:b/>
                <w:bCs/>
                <w:lang w:val="en-US"/>
              </w:rPr>
            </w:pPr>
            <w:r w:rsidRPr="00B71682">
              <w:rPr>
                <w:rFonts w:asciiTheme="majorHAnsi" w:hAnsiTheme="majorHAnsi" w:cstheme="majorHAnsi"/>
                <w:b/>
                <w:bCs/>
                <w:lang w:val="en-US"/>
              </w:rPr>
              <w:t>Date</w:t>
            </w:r>
          </w:p>
        </w:tc>
        <w:tc>
          <w:tcPr>
            <w:tcW w:w="4807" w:type="dxa"/>
            <w:tcBorders>
              <w:bottom w:val="single" w:sz="18" w:space="0" w:color="000000"/>
            </w:tcBorders>
            <w:shd w:val="clear" w:color="auto" w:fill="auto"/>
          </w:tcPr>
          <w:p w14:paraId="48D58CA0" w14:textId="77777777" w:rsidR="00A65C19" w:rsidRPr="00B71682" w:rsidRDefault="00A65C19" w:rsidP="006B31FA">
            <w:pPr>
              <w:rPr>
                <w:rFonts w:asciiTheme="majorHAnsi" w:hAnsiTheme="majorHAnsi" w:cstheme="majorHAnsi"/>
                <w:b/>
                <w:bCs/>
                <w:lang w:val="en-US"/>
              </w:rPr>
            </w:pPr>
            <w:r w:rsidRPr="00B71682">
              <w:rPr>
                <w:rFonts w:asciiTheme="majorHAnsi" w:hAnsiTheme="majorHAnsi" w:cstheme="majorHAnsi"/>
                <w:b/>
                <w:bCs/>
                <w:lang w:val="en-US"/>
              </w:rPr>
              <w:t>Topic</w:t>
            </w:r>
          </w:p>
        </w:tc>
        <w:tc>
          <w:tcPr>
            <w:tcW w:w="1701" w:type="dxa"/>
            <w:tcBorders>
              <w:bottom w:val="single" w:sz="18" w:space="0" w:color="000000"/>
            </w:tcBorders>
            <w:shd w:val="clear" w:color="auto" w:fill="auto"/>
          </w:tcPr>
          <w:p w14:paraId="4380A4CD" w14:textId="53C9454B" w:rsidR="00A65C19" w:rsidRPr="00B71682" w:rsidRDefault="00B71682" w:rsidP="006B31FA">
            <w:pPr>
              <w:rPr>
                <w:rFonts w:asciiTheme="majorHAnsi" w:hAnsiTheme="majorHAnsi" w:cstheme="majorHAnsi"/>
                <w:b/>
                <w:bCs/>
                <w:lang w:val="en-US"/>
              </w:rPr>
            </w:pPr>
            <w:proofErr w:type="spellStart"/>
            <w:r w:rsidRPr="00B71682">
              <w:rPr>
                <w:rFonts w:asciiTheme="majorHAnsi" w:hAnsiTheme="majorHAnsi" w:cstheme="majorHAnsi"/>
                <w:b/>
                <w:bCs/>
                <w:lang w:val="en-US"/>
              </w:rPr>
              <w:t>ePortfolio</w:t>
            </w:r>
            <w:proofErr w:type="spellEnd"/>
            <w:r w:rsidRPr="00B71682">
              <w:rPr>
                <w:rFonts w:asciiTheme="majorHAnsi" w:hAnsiTheme="majorHAnsi" w:cstheme="majorHAnsi"/>
                <w:b/>
                <w:bCs/>
                <w:lang w:val="en-US"/>
              </w:rPr>
              <w:t xml:space="preserve"> task</w:t>
            </w:r>
          </w:p>
        </w:tc>
        <w:tc>
          <w:tcPr>
            <w:tcW w:w="840" w:type="dxa"/>
            <w:tcBorders>
              <w:bottom w:val="single" w:sz="18" w:space="0" w:color="000000"/>
            </w:tcBorders>
            <w:shd w:val="clear" w:color="auto" w:fill="auto"/>
          </w:tcPr>
          <w:p w14:paraId="393F1BAC" w14:textId="5E8D2E13" w:rsidR="00B71682" w:rsidRPr="00B71682" w:rsidRDefault="00B71682" w:rsidP="006B31FA">
            <w:pPr>
              <w:rPr>
                <w:rFonts w:asciiTheme="majorHAnsi" w:hAnsiTheme="majorHAnsi" w:cstheme="majorHAnsi"/>
                <w:b/>
                <w:bCs/>
                <w:lang w:val="en-US"/>
              </w:rPr>
            </w:pPr>
            <w:r w:rsidRPr="00B71682">
              <w:rPr>
                <w:rFonts w:asciiTheme="majorHAnsi" w:hAnsiTheme="majorHAnsi" w:cstheme="majorHAnsi"/>
                <w:b/>
                <w:bCs/>
                <w:lang w:val="en-US"/>
              </w:rPr>
              <w:t>Buddy</w:t>
            </w:r>
          </w:p>
        </w:tc>
      </w:tr>
      <w:tr w:rsidR="008F62E1" w:rsidRPr="00ED364A" w14:paraId="08F05A53" w14:textId="77777777" w:rsidTr="00CC2EF7">
        <w:trPr>
          <w:trHeight w:val="288"/>
          <w:jc w:val="center"/>
        </w:trPr>
        <w:tc>
          <w:tcPr>
            <w:tcW w:w="9052" w:type="dxa"/>
            <w:gridSpan w:val="5"/>
            <w:shd w:val="clear" w:color="auto" w:fill="002060"/>
          </w:tcPr>
          <w:p w14:paraId="45848BB4" w14:textId="12E96238" w:rsidR="008F62E1" w:rsidRPr="00ED364A" w:rsidRDefault="008F62E1" w:rsidP="006B31FA">
            <w:pPr>
              <w:jc w:val="center"/>
              <w:rPr>
                <w:rFonts w:asciiTheme="majorHAnsi" w:hAnsiTheme="majorHAnsi" w:cstheme="majorHAnsi"/>
                <w:lang w:val="en-US"/>
              </w:rPr>
            </w:pPr>
            <w:r w:rsidRPr="00ED364A">
              <w:rPr>
                <w:rFonts w:asciiTheme="majorHAnsi" w:hAnsiTheme="majorHAnsi" w:cstheme="majorHAnsi"/>
                <w:lang w:val="en-US"/>
              </w:rPr>
              <w:t>Starting days</w:t>
            </w:r>
          </w:p>
        </w:tc>
      </w:tr>
      <w:tr w:rsidR="002541F3" w:rsidRPr="00ED364A" w14:paraId="5C8167FD" w14:textId="77777777" w:rsidTr="00B71682">
        <w:trPr>
          <w:trHeight w:val="288"/>
          <w:jc w:val="center"/>
        </w:trPr>
        <w:tc>
          <w:tcPr>
            <w:tcW w:w="707" w:type="dxa"/>
            <w:shd w:val="clear" w:color="auto" w:fill="auto"/>
          </w:tcPr>
          <w:p w14:paraId="0A154F9E" w14:textId="56C68EBF" w:rsidR="00A65C19" w:rsidRPr="00ED364A" w:rsidRDefault="00A65C19" w:rsidP="006B31FA">
            <w:pPr>
              <w:jc w:val="center"/>
              <w:rPr>
                <w:rFonts w:asciiTheme="majorHAnsi" w:hAnsiTheme="majorHAnsi" w:cstheme="majorHAnsi"/>
                <w:b/>
                <w:bCs/>
                <w:lang w:val="en-US"/>
              </w:rPr>
            </w:pPr>
            <w:r w:rsidRPr="00ED364A">
              <w:rPr>
                <w:rFonts w:asciiTheme="majorHAnsi" w:hAnsiTheme="majorHAnsi" w:cstheme="majorHAnsi"/>
                <w:b/>
                <w:bCs/>
                <w:lang w:val="en-US"/>
              </w:rPr>
              <w:t>1</w:t>
            </w:r>
            <w:r w:rsidR="00F749C7" w:rsidRPr="00ED364A">
              <w:rPr>
                <w:rFonts w:asciiTheme="majorHAnsi" w:hAnsiTheme="majorHAnsi" w:cstheme="majorHAnsi"/>
                <w:b/>
                <w:bCs/>
                <w:lang w:val="en-US"/>
              </w:rPr>
              <w:t xml:space="preserve"> A</w:t>
            </w:r>
          </w:p>
        </w:tc>
        <w:tc>
          <w:tcPr>
            <w:tcW w:w="997" w:type="dxa"/>
            <w:shd w:val="clear" w:color="auto" w:fill="auto"/>
          </w:tcPr>
          <w:p w14:paraId="47B749FE" w14:textId="77777777" w:rsidR="002541F3" w:rsidRDefault="00A65C19" w:rsidP="003E16DA">
            <w:pPr>
              <w:jc w:val="center"/>
              <w:rPr>
                <w:rFonts w:asciiTheme="majorHAnsi" w:hAnsiTheme="majorHAnsi" w:cstheme="majorHAnsi"/>
                <w:lang w:val="en-US"/>
              </w:rPr>
            </w:pPr>
            <w:r w:rsidRPr="00ED364A">
              <w:rPr>
                <w:rFonts w:asciiTheme="majorHAnsi" w:hAnsiTheme="majorHAnsi" w:cstheme="majorHAnsi"/>
                <w:lang w:val="en-US"/>
              </w:rPr>
              <w:t>14.03.25</w:t>
            </w:r>
          </w:p>
          <w:p w14:paraId="6E9C105A" w14:textId="2955B2A9" w:rsidR="00B71682" w:rsidRPr="00ED364A" w:rsidRDefault="00B71682" w:rsidP="003E16DA">
            <w:pPr>
              <w:jc w:val="center"/>
              <w:rPr>
                <w:rFonts w:asciiTheme="majorHAnsi" w:hAnsiTheme="majorHAnsi" w:cstheme="majorHAnsi"/>
                <w:lang w:val="en-US"/>
              </w:rPr>
            </w:pPr>
            <w:r>
              <w:rPr>
                <w:rFonts w:asciiTheme="majorHAnsi" w:hAnsiTheme="majorHAnsi" w:cstheme="majorHAnsi"/>
                <w:lang w:val="en-US"/>
              </w:rPr>
              <w:t>13:30-15:00</w:t>
            </w:r>
          </w:p>
        </w:tc>
        <w:tc>
          <w:tcPr>
            <w:tcW w:w="4807" w:type="dxa"/>
            <w:shd w:val="clear" w:color="auto" w:fill="auto"/>
          </w:tcPr>
          <w:p w14:paraId="742C301F" w14:textId="46EC49C5" w:rsidR="00A65C19" w:rsidRPr="00ED364A" w:rsidRDefault="00A65C19" w:rsidP="00F749C7">
            <w:pPr>
              <w:jc w:val="center"/>
              <w:rPr>
                <w:rFonts w:asciiTheme="majorHAnsi" w:hAnsiTheme="majorHAnsi" w:cstheme="majorHAnsi"/>
                <w:lang w:val="en-US"/>
              </w:rPr>
            </w:pPr>
            <w:r w:rsidRPr="00ED364A">
              <w:rPr>
                <w:rFonts w:asciiTheme="majorHAnsi" w:hAnsiTheme="majorHAnsi" w:cstheme="majorHAnsi"/>
                <w:lang w:val="en-US"/>
              </w:rPr>
              <w:t>Kick-Off</w:t>
            </w:r>
            <w:r w:rsidR="002541F3" w:rsidRPr="00ED364A">
              <w:rPr>
                <w:rFonts w:asciiTheme="majorHAnsi" w:hAnsiTheme="majorHAnsi" w:cstheme="majorHAnsi"/>
                <w:lang w:val="en-US"/>
              </w:rPr>
              <w:t xml:space="preserve"> 1: Personal growth in a global context</w:t>
            </w:r>
          </w:p>
        </w:tc>
        <w:tc>
          <w:tcPr>
            <w:tcW w:w="1701" w:type="dxa"/>
            <w:shd w:val="clear" w:color="auto" w:fill="auto"/>
          </w:tcPr>
          <w:p w14:paraId="5E3F16F6" w14:textId="39E44F42"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3560C564" w14:textId="77777777" w:rsidR="00A65C19" w:rsidRPr="00ED364A" w:rsidRDefault="00A65C19" w:rsidP="006B31FA">
            <w:pPr>
              <w:jc w:val="center"/>
              <w:rPr>
                <w:rFonts w:asciiTheme="majorHAnsi" w:hAnsiTheme="majorHAnsi" w:cstheme="majorHAnsi"/>
                <w:lang w:val="en-US"/>
              </w:rPr>
            </w:pPr>
          </w:p>
        </w:tc>
      </w:tr>
      <w:tr w:rsidR="002541F3" w:rsidRPr="00ED364A" w14:paraId="7F8A0CE2" w14:textId="77777777" w:rsidTr="00B71682">
        <w:trPr>
          <w:trHeight w:val="288"/>
          <w:jc w:val="center"/>
        </w:trPr>
        <w:tc>
          <w:tcPr>
            <w:tcW w:w="707" w:type="dxa"/>
            <w:shd w:val="clear" w:color="auto" w:fill="auto"/>
          </w:tcPr>
          <w:p w14:paraId="6B7F4CDE" w14:textId="1C6D6105"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1 B</w:t>
            </w:r>
          </w:p>
        </w:tc>
        <w:tc>
          <w:tcPr>
            <w:tcW w:w="997" w:type="dxa"/>
            <w:shd w:val="clear" w:color="auto" w:fill="auto"/>
          </w:tcPr>
          <w:p w14:paraId="27975E84" w14:textId="77777777" w:rsidR="002541F3" w:rsidRDefault="003E16DA" w:rsidP="003E16DA">
            <w:pPr>
              <w:jc w:val="center"/>
              <w:rPr>
                <w:rFonts w:asciiTheme="majorHAnsi" w:hAnsiTheme="majorHAnsi" w:cstheme="majorHAnsi"/>
                <w:lang w:val="en-US"/>
              </w:rPr>
            </w:pPr>
            <w:r w:rsidRPr="00ED364A">
              <w:rPr>
                <w:rFonts w:asciiTheme="majorHAnsi" w:hAnsiTheme="majorHAnsi" w:cstheme="majorHAnsi"/>
                <w:lang w:val="en-US"/>
              </w:rPr>
              <w:t>10</w:t>
            </w:r>
            <w:r w:rsidR="00A65C19" w:rsidRPr="00ED364A">
              <w:rPr>
                <w:rFonts w:asciiTheme="majorHAnsi" w:hAnsiTheme="majorHAnsi" w:cstheme="majorHAnsi"/>
                <w:lang w:val="en-US"/>
              </w:rPr>
              <w:t>.04.25</w:t>
            </w:r>
          </w:p>
          <w:p w14:paraId="0DB4D970" w14:textId="435D81E9" w:rsidR="00B71682" w:rsidRPr="00ED364A" w:rsidRDefault="00B71682" w:rsidP="003E16DA">
            <w:pPr>
              <w:jc w:val="center"/>
              <w:rPr>
                <w:rFonts w:asciiTheme="majorHAnsi" w:hAnsiTheme="majorHAnsi" w:cstheme="majorHAnsi"/>
                <w:lang w:val="en-US"/>
              </w:rPr>
            </w:pPr>
            <w:r>
              <w:rPr>
                <w:rFonts w:asciiTheme="majorHAnsi" w:hAnsiTheme="majorHAnsi" w:cstheme="majorHAnsi"/>
                <w:lang w:val="en-US"/>
              </w:rPr>
              <w:t>17:00-18:30</w:t>
            </w:r>
          </w:p>
        </w:tc>
        <w:tc>
          <w:tcPr>
            <w:tcW w:w="4807" w:type="dxa"/>
            <w:shd w:val="clear" w:color="auto" w:fill="auto"/>
          </w:tcPr>
          <w:p w14:paraId="6E0649AB" w14:textId="71D6DDA9" w:rsidR="00A65C19" w:rsidRPr="00ED364A" w:rsidRDefault="002541F3" w:rsidP="00F749C7">
            <w:pPr>
              <w:jc w:val="center"/>
              <w:rPr>
                <w:rFonts w:asciiTheme="majorHAnsi" w:hAnsiTheme="majorHAnsi" w:cstheme="majorHAnsi"/>
                <w:lang w:val="en-US"/>
              </w:rPr>
            </w:pPr>
            <w:r w:rsidRPr="00ED364A">
              <w:rPr>
                <w:rFonts w:asciiTheme="majorHAnsi" w:hAnsiTheme="majorHAnsi" w:cstheme="majorHAnsi"/>
                <w:lang w:val="en-US"/>
              </w:rPr>
              <w:t>Kick-Off 2: Personal growth in a global context</w:t>
            </w:r>
          </w:p>
        </w:tc>
        <w:tc>
          <w:tcPr>
            <w:tcW w:w="1701" w:type="dxa"/>
            <w:shd w:val="clear" w:color="auto" w:fill="auto"/>
          </w:tcPr>
          <w:p w14:paraId="024516DE" w14:textId="06C17684" w:rsidR="00A65C19" w:rsidRPr="00ED364A" w:rsidRDefault="00A65C19" w:rsidP="006B31FA">
            <w:pPr>
              <w:jc w:val="center"/>
              <w:rPr>
                <w:rFonts w:asciiTheme="majorHAnsi" w:hAnsiTheme="majorHAnsi" w:cstheme="majorHAnsi"/>
                <w:b/>
                <w:bCs/>
                <w:lang w:val="en-US"/>
              </w:rPr>
            </w:pPr>
          </w:p>
        </w:tc>
        <w:tc>
          <w:tcPr>
            <w:tcW w:w="840" w:type="dxa"/>
            <w:shd w:val="clear" w:color="auto" w:fill="auto"/>
          </w:tcPr>
          <w:p w14:paraId="2F8AEBEF" w14:textId="77777777" w:rsidR="00A65C19" w:rsidRPr="00ED364A" w:rsidRDefault="00A65C19" w:rsidP="006B31FA">
            <w:pPr>
              <w:jc w:val="center"/>
              <w:rPr>
                <w:rFonts w:asciiTheme="majorHAnsi" w:hAnsiTheme="majorHAnsi" w:cstheme="majorHAnsi"/>
                <w:lang w:val="en-US"/>
              </w:rPr>
            </w:pPr>
          </w:p>
        </w:tc>
      </w:tr>
      <w:tr w:rsidR="008F62E1" w:rsidRPr="00ED364A" w14:paraId="40883867" w14:textId="77777777" w:rsidTr="006038EE">
        <w:trPr>
          <w:trHeight w:val="288"/>
          <w:jc w:val="center"/>
        </w:trPr>
        <w:tc>
          <w:tcPr>
            <w:tcW w:w="9052" w:type="dxa"/>
            <w:gridSpan w:val="5"/>
            <w:shd w:val="clear" w:color="auto" w:fill="002060"/>
          </w:tcPr>
          <w:p w14:paraId="54F11A3B" w14:textId="383C2D44" w:rsidR="008F62E1" w:rsidRPr="00ED364A" w:rsidRDefault="008F62E1" w:rsidP="006B31FA">
            <w:pPr>
              <w:jc w:val="center"/>
              <w:rPr>
                <w:rFonts w:asciiTheme="majorHAnsi" w:hAnsiTheme="majorHAnsi" w:cstheme="majorHAnsi"/>
                <w:lang w:val="en-US"/>
              </w:rPr>
            </w:pPr>
            <w:r w:rsidRPr="00ED364A">
              <w:rPr>
                <w:rFonts w:asciiTheme="majorHAnsi" w:hAnsiTheme="majorHAnsi" w:cstheme="majorHAnsi"/>
                <w:lang w:val="en-US"/>
              </w:rPr>
              <w:t>Communication days</w:t>
            </w:r>
          </w:p>
        </w:tc>
      </w:tr>
      <w:tr w:rsidR="002541F3" w:rsidRPr="00ED364A" w14:paraId="1BD1E599" w14:textId="77777777" w:rsidTr="00B71682">
        <w:trPr>
          <w:trHeight w:val="288"/>
          <w:jc w:val="center"/>
        </w:trPr>
        <w:tc>
          <w:tcPr>
            <w:tcW w:w="707" w:type="dxa"/>
            <w:shd w:val="clear" w:color="auto" w:fill="auto"/>
          </w:tcPr>
          <w:p w14:paraId="37B01109" w14:textId="6D112A6B"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2</w:t>
            </w:r>
          </w:p>
        </w:tc>
        <w:tc>
          <w:tcPr>
            <w:tcW w:w="997" w:type="dxa"/>
            <w:shd w:val="clear" w:color="auto" w:fill="auto"/>
          </w:tcPr>
          <w:p w14:paraId="3D950B17" w14:textId="13914395" w:rsidR="002541F3" w:rsidRDefault="001B0A5E" w:rsidP="006B31FA">
            <w:pPr>
              <w:jc w:val="center"/>
              <w:rPr>
                <w:rFonts w:asciiTheme="majorHAnsi" w:hAnsiTheme="majorHAnsi" w:cstheme="majorHAnsi"/>
                <w:lang w:val="en-US"/>
              </w:rPr>
            </w:pPr>
            <w:r>
              <w:rPr>
                <w:rFonts w:asciiTheme="majorHAnsi" w:hAnsiTheme="majorHAnsi" w:cstheme="majorHAnsi"/>
                <w:lang w:val="en-US"/>
              </w:rPr>
              <w:t>15.</w:t>
            </w:r>
            <w:r w:rsidR="003E16DA" w:rsidRPr="00ED364A">
              <w:rPr>
                <w:rFonts w:asciiTheme="majorHAnsi" w:hAnsiTheme="majorHAnsi" w:cstheme="majorHAnsi"/>
                <w:lang w:val="en-US"/>
              </w:rPr>
              <w:t>04.25</w:t>
            </w:r>
          </w:p>
          <w:p w14:paraId="788A5B4F" w14:textId="50F9D983"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13:00-16:00</w:t>
            </w:r>
          </w:p>
        </w:tc>
        <w:tc>
          <w:tcPr>
            <w:tcW w:w="4807" w:type="dxa"/>
            <w:shd w:val="clear" w:color="auto" w:fill="auto"/>
          </w:tcPr>
          <w:p w14:paraId="6EDDEC1E" w14:textId="215BB69E"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 xml:space="preserve">Intercultural </w:t>
            </w:r>
            <w:r w:rsidR="00F749C7" w:rsidRPr="00ED364A">
              <w:rPr>
                <w:rFonts w:asciiTheme="majorHAnsi" w:hAnsiTheme="majorHAnsi" w:cstheme="majorHAnsi"/>
                <w:lang w:val="en-US"/>
              </w:rPr>
              <w:t>theories</w:t>
            </w:r>
            <w:r w:rsidRPr="00ED364A">
              <w:rPr>
                <w:rFonts w:asciiTheme="majorHAnsi" w:hAnsiTheme="majorHAnsi" w:cstheme="majorHAnsi"/>
                <w:lang w:val="en-US"/>
              </w:rPr>
              <w:t xml:space="preserve"> 1</w:t>
            </w:r>
          </w:p>
        </w:tc>
        <w:tc>
          <w:tcPr>
            <w:tcW w:w="1701" w:type="dxa"/>
            <w:shd w:val="clear" w:color="auto" w:fill="auto"/>
          </w:tcPr>
          <w:p w14:paraId="52B83601" w14:textId="406DDE02"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7FFCAEFC" w14:textId="77777777" w:rsidR="00A65C19" w:rsidRPr="00ED364A" w:rsidRDefault="00A65C19" w:rsidP="006B31FA">
            <w:pPr>
              <w:jc w:val="center"/>
              <w:rPr>
                <w:rFonts w:asciiTheme="majorHAnsi" w:hAnsiTheme="majorHAnsi" w:cstheme="majorHAnsi"/>
                <w:lang w:val="en-US"/>
              </w:rPr>
            </w:pPr>
          </w:p>
        </w:tc>
      </w:tr>
      <w:tr w:rsidR="002541F3" w:rsidRPr="00ED364A" w14:paraId="7AFF0855" w14:textId="77777777" w:rsidTr="00B71682">
        <w:trPr>
          <w:trHeight w:val="288"/>
          <w:jc w:val="center"/>
        </w:trPr>
        <w:tc>
          <w:tcPr>
            <w:tcW w:w="707" w:type="dxa"/>
            <w:shd w:val="clear" w:color="auto" w:fill="auto"/>
          </w:tcPr>
          <w:p w14:paraId="5E61CF5C" w14:textId="64C1F3DD"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3</w:t>
            </w:r>
          </w:p>
        </w:tc>
        <w:tc>
          <w:tcPr>
            <w:tcW w:w="997" w:type="dxa"/>
            <w:shd w:val="clear" w:color="auto" w:fill="auto"/>
          </w:tcPr>
          <w:p w14:paraId="3C637167" w14:textId="6B48BB45" w:rsidR="00A65C19" w:rsidRDefault="001B0A5E" w:rsidP="006B31FA">
            <w:pPr>
              <w:jc w:val="center"/>
              <w:rPr>
                <w:rFonts w:asciiTheme="majorHAnsi" w:hAnsiTheme="majorHAnsi" w:cstheme="majorHAnsi"/>
                <w:lang w:val="en-US"/>
              </w:rPr>
            </w:pPr>
            <w:r>
              <w:rPr>
                <w:rFonts w:asciiTheme="majorHAnsi" w:hAnsiTheme="majorHAnsi" w:cstheme="majorHAnsi"/>
                <w:lang w:val="en-US"/>
              </w:rPr>
              <w:t>26</w:t>
            </w:r>
            <w:r w:rsidR="003E16DA" w:rsidRPr="00ED364A">
              <w:rPr>
                <w:rFonts w:asciiTheme="majorHAnsi" w:hAnsiTheme="majorHAnsi" w:cstheme="majorHAnsi"/>
                <w:lang w:val="en-US"/>
              </w:rPr>
              <w:t>.0</w:t>
            </w:r>
            <w:r>
              <w:rPr>
                <w:rFonts w:asciiTheme="majorHAnsi" w:hAnsiTheme="majorHAnsi" w:cstheme="majorHAnsi"/>
                <w:lang w:val="en-US"/>
              </w:rPr>
              <w:t>4</w:t>
            </w:r>
            <w:r w:rsidR="003E16DA" w:rsidRPr="00ED364A">
              <w:rPr>
                <w:rFonts w:asciiTheme="majorHAnsi" w:hAnsiTheme="majorHAnsi" w:cstheme="majorHAnsi"/>
                <w:lang w:val="en-US"/>
              </w:rPr>
              <w:t>.25</w:t>
            </w:r>
          </w:p>
          <w:p w14:paraId="695CDFC6" w14:textId="1255D2B2"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13:00-16:00</w:t>
            </w:r>
          </w:p>
        </w:tc>
        <w:tc>
          <w:tcPr>
            <w:tcW w:w="4807" w:type="dxa"/>
            <w:shd w:val="clear" w:color="auto" w:fill="auto"/>
          </w:tcPr>
          <w:p w14:paraId="2B01A997" w14:textId="3FE14702"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 xml:space="preserve">Intercultural </w:t>
            </w:r>
            <w:r w:rsidR="00F749C7" w:rsidRPr="00ED364A">
              <w:rPr>
                <w:rFonts w:asciiTheme="majorHAnsi" w:hAnsiTheme="majorHAnsi" w:cstheme="majorHAnsi"/>
                <w:lang w:val="en-US"/>
              </w:rPr>
              <w:t>communication</w:t>
            </w:r>
            <w:r w:rsidRPr="00ED364A">
              <w:rPr>
                <w:rFonts w:asciiTheme="majorHAnsi" w:hAnsiTheme="majorHAnsi" w:cstheme="majorHAnsi"/>
                <w:lang w:val="en-US"/>
              </w:rPr>
              <w:t xml:space="preserve"> 2</w:t>
            </w:r>
          </w:p>
        </w:tc>
        <w:tc>
          <w:tcPr>
            <w:tcW w:w="1701" w:type="dxa"/>
            <w:shd w:val="clear" w:color="auto" w:fill="auto"/>
          </w:tcPr>
          <w:p w14:paraId="79D3C697" w14:textId="51EADB1A"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4C768CA9" w14:textId="77777777" w:rsidR="00A65C19" w:rsidRPr="00ED364A" w:rsidRDefault="00A65C19" w:rsidP="006B31FA">
            <w:pPr>
              <w:jc w:val="center"/>
              <w:rPr>
                <w:rFonts w:asciiTheme="majorHAnsi" w:hAnsiTheme="majorHAnsi" w:cstheme="majorHAnsi"/>
                <w:lang w:val="en-US"/>
              </w:rPr>
            </w:pPr>
          </w:p>
        </w:tc>
      </w:tr>
      <w:tr w:rsidR="008F62E1" w:rsidRPr="00ED364A" w14:paraId="274FE8F1" w14:textId="77777777" w:rsidTr="001A59FC">
        <w:trPr>
          <w:trHeight w:val="288"/>
          <w:jc w:val="center"/>
        </w:trPr>
        <w:tc>
          <w:tcPr>
            <w:tcW w:w="9052" w:type="dxa"/>
            <w:gridSpan w:val="5"/>
            <w:shd w:val="clear" w:color="auto" w:fill="002060"/>
          </w:tcPr>
          <w:p w14:paraId="41B71290" w14:textId="3DF40E7B" w:rsidR="008F62E1" w:rsidRPr="00ED364A" w:rsidRDefault="008F62E1" w:rsidP="006B31FA">
            <w:pPr>
              <w:jc w:val="center"/>
              <w:rPr>
                <w:rFonts w:asciiTheme="majorHAnsi" w:hAnsiTheme="majorHAnsi" w:cstheme="majorHAnsi"/>
                <w:lang w:val="en-US"/>
              </w:rPr>
            </w:pPr>
            <w:r w:rsidRPr="00ED364A">
              <w:rPr>
                <w:rFonts w:asciiTheme="majorHAnsi" w:hAnsiTheme="majorHAnsi" w:cstheme="majorHAnsi"/>
                <w:lang w:val="en-US"/>
              </w:rPr>
              <w:t>Global competence in practice days</w:t>
            </w:r>
          </w:p>
        </w:tc>
      </w:tr>
      <w:tr w:rsidR="008F62E1" w:rsidRPr="00ED364A" w14:paraId="4AB05BFD" w14:textId="77777777" w:rsidTr="00B71682">
        <w:trPr>
          <w:trHeight w:val="288"/>
          <w:jc w:val="center"/>
        </w:trPr>
        <w:tc>
          <w:tcPr>
            <w:tcW w:w="707" w:type="dxa"/>
            <w:shd w:val="clear" w:color="auto" w:fill="auto"/>
          </w:tcPr>
          <w:p w14:paraId="24EF9606" w14:textId="67ED18AA"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4</w:t>
            </w:r>
          </w:p>
        </w:tc>
        <w:tc>
          <w:tcPr>
            <w:tcW w:w="997" w:type="dxa"/>
            <w:shd w:val="clear" w:color="auto" w:fill="auto"/>
          </w:tcPr>
          <w:p w14:paraId="42593E3D"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25.04.25</w:t>
            </w:r>
          </w:p>
          <w:p w14:paraId="165B2273" w14:textId="5926A6E3"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shd w:val="clear" w:color="auto" w:fill="auto"/>
          </w:tcPr>
          <w:p w14:paraId="41454715" w14:textId="6605A1F1"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Cultural models</w:t>
            </w:r>
          </w:p>
        </w:tc>
        <w:tc>
          <w:tcPr>
            <w:tcW w:w="1701" w:type="dxa"/>
            <w:shd w:val="clear" w:color="auto" w:fill="auto"/>
          </w:tcPr>
          <w:p w14:paraId="19C4B80A" w14:textId="77777777"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2AD50F15" w14:textId="77777777" w:rsidR="00A65C19" w:rsidRPr="00ED364A" w:rsidRDefault="00A65C19" w:rsidP="006B31FA">
            <w:pPr>
              <w:jc w:val="center"/>
              <w:rPr>
                <w:rFonts w:asciiTheme="majorHAnsi" w:hAnsiTheme="majorHAnsi" w:cstheme="majorHAnsi"/>
                <w:lang w:val="en-US"/>
              </w:rPr>
            </w:pPr>
          </w:p>
        </w:tc>
      </w:tr>
      <w:tr w:rsidR="008F62E1" w:rsidRPr="00ED364A" w14:paraId="56DEB931" w14:textId="77777777" w:rsidTr="00B71682">
        <w:trPr>
          <w:trHeight w:val="288"/>
          <w:jc w:val="center"/>
        </w:trPr>
        <w:tc>
          <w:tcPr>
            <w:tcW w:w="707" w:type="dxa"/>
            <w:shd w:val="clear" w:color="auto" w:fill="auto"/>
          </w:tcPr>
          <w:p w14:paraId="40873B30" w14:textId="3801D30F"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5</w:t>
            </w:r>
          </w:p>
        </w:tc>
        <w:tc>
          <w:tcPr>
            <w:tcW w:w="997" w:type="dxa"/>
            <w:shd w:val="clear" w:color="auto" w:fill="auto"/>
          </w:tcPr>
          <w:p w14:paraId="4D28F7A9"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02.05.25</w:t>
            </w:r>
          </w:p>
          <w:p w14:paraId="1EF687D7" w14:textId="37B1F426"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shd w:val="clear" w:color="auto" w:fill="auto"/>
          </w:tcPr>
          <w:p w14:paraId="72C6100E" w14:textId="5B0033CD"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Cultural exploration experience</w:t>
            </w:r>
          </w:p>
        </w:tc>
        <w:tc>
          <w:tcPr>
            <w:tcW w:w="1701" w:type="dxa"/>
            <w:shd w:val="clear" w:color="auto" w:fill="auto"/>
          </w:tcPr>
          <w:p w14:paraId="3362D7D5" w14:textId="77777777"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71FECBD6" w14:textId="77777777" w:rsidR="00A65C19" w:rsidRPr="00ED364A" w:rsidRDefault="00A65C19" w:rsidP="006B31FA">
            <w:pPr>
              <w:jc w:val="center"/>
              <w:rPr>
                <w:rFonts w:asciiTheme="majorHAnsi" w:hAnsiTheme="majorHAnsi" w:cstheme="majorHAnsi"/>
                <w:lang w:val="en-US"/>
              </w:rPr>
            </w:pPr>
          </w:p>
        </w:tc>
      </w:tr>
      <w:tr w:rsidR="002541F3" w:rsidRPr="00ED364A" w14:paraId="3F2EA4BB" w14:textId="77777777" w:rsidTr="00B71682">
        <w:trPr>
          <w:trHeight w:val="288"/>
          <w:jc w:val="center"/>
        </w:trPr>
        <w:tc>
          <w:tcPr>
            <w:tcW w:w="707" w:type="dxa"/>
            <w:shd w:val="clear" w:color="auto" w:fill="auto"/>
          </w:tcPr>
          <w:p w14:paraId="39736EBC" w14:textId="6D20A14F"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6</w:t>
            </w:r>
          </w:p>
        </w:tc>
        <w:tc>
          <w:tcPr>
            <w:tcW w:w="997" w:type="dxa"/>
            <w:shd w:val="clear" w:color="auto" w:fill="auto"/>
          </w:tcPr>
          <w:p w14:paraId="5777F499"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09.05.25</w:t>
            </w:r>
          </w:p>
          <w:p w14:paraId="1C6BE549" w14:textId="2FEF7503"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shd w:val="clear" w:color="auto" w:fill="auto"/>
          </w:tcPr>
          <w:p w14:paraId="7247E3D4" w14:textId="278CAD74"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Culture &amp; identity</w:t>
            </w:r>
          </w:p>
        </w:tc>
        <w:tc>
          <w:tcPr>
            <w:tcW w:w="1701" w:type="dxa"/>
            <w:shd w:val="clear" w:color="auto" w:fill="auto"/>
          </w:tcPr>
          <w:p w14:paraId="4AFC32B4" w14:textId="77777777"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4831F271" w14:textId="77777777" w:rsidR="00A65C19" w:rsidRPr="00ED364A" w:rsidRDefault="00A65C19" w:rsidP="006B31FA">
            <w:pPr>
              <w:jc w:val="center"/>
              <w:rPr>
                <w:rFonts w:asciiTheme="majorHAnsi" w:hAnsiTheme="majorHAnsi" w:cstheme="majorHAnsi"/>
                <w:lang w:val="en-US"/>
              </w:rPr>
            </w:pPr>
          </w:p>
        </w:tc>
      </w:tr>
      <w:tr w:rsidR="002541F3" w:rsidRPr="00ED364A" w14:paraId="79244D35" w14:textId="77777777" w:rsidTr="00B71682">
        <w:trPr>
          <w:trHeight w:val="288"/>
          <w:jc w:val="center"/>
        </w:trPr>
        <w:tc>
          <w:tcPr>
            <w:tcW w:w="707" w:type="dxa"/>
            <w:shd w:val="clear" w:color="auto" w:fill="auto"/>
          </w:tcPr>
          <w:p w14:paraId="7B725EF0" w14:textId="074C587B"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lastRenderedPageBreak/>
              <w:t>7</w:t>
            </w:r>
          </w:p>
        </w:tc>
        <w:tc>
          <w:tcPr>
            <w:tcW w:w="997" w:type="dxa"/>
            <w:shd w:val="clear" w:color="auto" w:fill="auto"/>
          </w:tcPr>
          <w:p w14:paraId="1FE792AE"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16.05.25</w:t>
            </w:r>
          </w:p>
          <w:p w14:paraId="6DB1288D" w14:textId="11F2CEAB"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shd w:val="clear" w:color="auto" w:fill="auto"/>
          </w:tcPr>
          <w:p w14:paraId="406DA3BB" w14:textId="27E03263"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Cultural stereotypes</w:t>
            </w:r>
          </w:p>
        </w:tc>
        <w:tc>
          <w:tcPr>
            <w:tcW w:w="1701" w:type="dxa"/>
            <w:shd w:val="clear" w:color="auto" w:fill="auto"/>
          </w:tcPr>
          <w:p w14:paraId="492F162C" w14:textId="77777777"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2E727CA3" w14:textId="77777777" w:rsidR="00A65C19" w:rsidRPr="00ED364A" w:rsidRDefault="00A65C19" w:rsidP="006B31FA">
            <w:pPr>
              <w:jc w:val="center"/>
              <w:rPr>
                <w:rFonts w:asciiTheme="majorHAnsi" w:hAnsiTheme="majorHAnsi" w:cstheme="majorHAnsi"/>
                <w:lang w:val="en-US"/>
              </w:rPr>
            </w:pPr>
          </w:p>
        </w:tc>
      </w:tr>
      <w:tr w:rsidR="008F62E1" w:rsidRPr="00ED364A" w14:paraId="39E341D6" w14:textId="77777777" w:rsidTr="00B71682">
        <w:trPr>
          <w:trHeight w:val="288"/>
          <w:jc w:val="center"/>
        </w:trPr>
        <w:tc>
          <w:tcPr>
            <w:tcW w:w="707" w:type="dxa"/>
            <w:shd w:val="clear" w:color="auto" w:fill="auto"/>
          </w:tcPr>
          <w:p w14:paraId="00B2DBD9" w14:textId="52775E2A"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8</w:t>
            </w:r>
          </w:p>
        </w:tc>
        <w:tc>
          <w:tcPr>
            <w:tcW w:w="997" w:type="dxa"/>
            <w:shd w:val="clear" w:color="auto" w:fill="auto"/>
          </w:tcPr>
          <w:p w14:paraId="336F2C04"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23.05.25</w:t>
            </w:r>
          </w:p>
          <w:p w14:paraId="68A8D564" w14:textId="4AF85990"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shd w:val="clear" w:color="auto" w:fill="auto"/>
          </w:tcPr>
          <w:p w14:paraId="300F5B0F" w14:textId="792E6271"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Intercultural competence: mindfulness &amp; resilience</w:t>
            </w:r>
          </w:p>
        </w:tc>
        <w:tc>
          <w:tcPr>
            <w:tcW w:w="1701" w:type="dxa"/>
            <w:shd w:val="clear" w:color="auto" w:fill="auto"/>
          </w:tcPr>
          <w:p w14:paraId="58252BCF" w14:textId="77777777"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250E8A7A" w14:textId="77777777" w:rsidR="00A65C19" w:rsidRPr="00ED364A" w:rsidRDefault="00A65C19" w:rsidP="006B31FA">
            <w:pPr>
              <w:jc w:val="center"/>
              <w:rPr>
                <w:rFonts w:asciiTheme="majorHAnsi" w:hAnsiTheme="majorHAnsi" w:cstheme="majorHAnsi"/>
                <w:lang w:val="en-US"/>
              </w:rPr>
            </w:pPr>
          </w:p>
        </w:tc>
      </w:tr>
      <w:tr w:rsidR="008F62E1" w:rsidRPr="00ED364A" w14:paraId="282FBB8A" w14:textId="77777777" w:rsidTr="00B71682">
        <w:trPr>
          <w:trHeight w:val="288"/>
          <w:jc w:val="center"/>
        </w:trPr>
        <w:tc>
          <w:tcPr>
            <w:tcW w:w="707" w:type="dxa"/>
            <w:shd w:val="clear" w:color="auto" w:fill="auto"/>
          </w:tcPr>
          <w:p w14:paraId="5E618E93" w14:textId="4A37748A"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9</w:t>
            </w:r>
          </w:p>
        </w:tc>
        <w:tc>
          <w:tcPr>
            <w:tcW w:w="997" w:type="dxa"/>
            <w:shd w:val="clear" w:color="auto" w:fill="auto"/>
          </w:tcPr>
          <w:p w14:paraId="313F5978"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30.05.25</w:t>
            </w:r>
          </w:p>
          <w:p w14:paraId="5FA78374" w14:textId="66582543"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shd w:val="clear" w:color="auto" w:fill="auto"/>
          </w:tcPr>
          <w:p w14:paraId="386AE21E" w14:textId="379C7694" w:rsidR="002541F3" w:rsidRPr="00ED364A" w:rsidRDefault="002541F3" w:rsidP="002541F3">
            <w:pPr>
              <w:jc w:val="center"/>
              <w:rPr>
                <w:rFonts w:asciiTheme="majorHAnsi" w:hAnsiTheme="majorHAnsi" w:cstheme="majorHAnsi"/>
                <w:lang w:val="en-US"/>
              </w:rPr>
            </w:pPr>
            <w:r w:rsidRPr="00ED364A">
              <w:rPr>
                <w:rFonts w:asciiTheme="majorHAnsi" w:hAnsiTheme="majorHAnsi" w:cstheme="majorHAnsi"/>
                <w:lang w:val="en-US"/>
              </w:rPr>
              <w:t>Global portfolio: peer feedback session</w:t>
            </w:r>
          </w:p>
        </w:tc>
        <w:tc>
          <w:tcPr>
            <w:tcW w:w="1701" w:type="dxa"/>
            <w:shd w:val="clear" w:color="auto" w:fill="auto"/>
          </w:tcPr>
          <w:p w14:paraId="77715EBB" w14:textId="77777777"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534C10DC" w14:textId="77777777" w:rsidR="00A65C19" w:rsidRPr="00ED364A" w:rsidRDefault="00A65C19" w:rsidP="006B31FA">
            <w:pPr>
              <w:jc w:val="center"/>
              <w:rPr>
                <w:rFonts w:asciiTheme="majorHAnsi" w:hAnsiTheme="majorHAnsi" w:cstheme="majorHAnsi"/>
                <w:lang w:val="en-US"/>
              </w:rPr>
            </w:pPr>
          </w:p>
        </w:tc>
      </w:tr>
      <w:tr w:rsidR="002541F3" w:rsidRPr="00ED364A" w14:paraId="1E19796D" w14:textId="77777777" w:rsidTr="00B71682">
        <w:trPr>
          <w:trHeight w:val="288"/>
          <w:jc w:val="center"/>
        </w:trPr>
        <w:tc>
          <w:tcPr>
            <w:tcW w:w="707" w:type="dxa"/>
            <w:shd w:val="clear" w:color="auto" w:fill="auto"/>
          </w:tcPr>
          <w:p w14:paraId="4A3A5B06" w14:textId="66CD8C74"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10</w:t>
            </w:r>
          </w:p>
        </w:tc>
        <w:tc>
          <w:tcPr>
            <w:tcW w:w="997" w:type="dxa"/>
            <w:shd w:val="clear" w:color="auto" w:fill="auto"/>
          </w:tcPr>
          <w:p w14:paraId="63384692"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06.0</w:t>
            </w:r>
            <w:r w:rsidR="0055428E" w:rsidRPr="00ED364A">
              <w:rPr>
                <w:rFonts w:asciiTheme="majorHAnsi" w:hAnsiTheme="majorHAnsi" w:cstheme="majorHAnsi"/>
                <w:lang w:val="en-US"/>
              </w:rPr>
              <w:t>6</w:t>
            </w:r>
            <w:r w:rsidRPr="00ED364A">
              <w:rPr>
                <w:rFonts w:asciiTheme="majorHAnsi" w:hAnsiTheme="majorHAnsi" w:cstheme="majorHAnsi"/>
                <w:lang w:val="en-US"/>
              </w:rPr>
              <w:t>.25</w:t>
            </w:r>
          </w:p>
          <w:p w14:paraId="3BC2D05E" w14:textId="00F829C8"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shd w:val="clear" w:color="auto" w:fill="auto"/>
          </w:tcPr>
          <w:p w14:paraId="3BC08229" w14:textId="638DC3D2"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Cross-cultural comparison: University life</w:t>
            </w:r>
          </w:p>
        </w:tc>
        <w:tc>
          <w:tcPr>
            <w:tcW w:w="1701" w:type="dxa"/>
            <w:shd w:val="clear" w:color="auto" w:fill="auto"/>
          </w:tcPr>
          <w:p w14:paraId="634E3AD4" w14:textId="77777777" w:rsidR="00A65C19" w:rsidRPr="00ED364A" w:rsidRDefault="00A65C19" w:rsidP="006B31FA">
            <w:pPr>
              <w:jc w:val="center"/>
              <w:rPr>
                <w:rFonts w:asciiTheme="majorHAnsi" w:hAnsiTheme="majorHAnsi" w:cstheme="majorHAnsi"/>
                <w:lang w:val="en-US"/>
              </w:rPr>
            </w:pPr>
          </w:p>
        </w:tc>
        <w:tc>
          <w:tcPr>
            <w:tcW w:w="840" w:type="dxa"/>
            <w:shd w:val="clear" w:color="auto" w:fill="auto"/>
          </w:tcPr>
          <w:p w14:paraId="4B33D259" w14:textId="77777777" w:rsidR="00A65C19" w:rsidRPr="00ED364A" w:rsidRDefault="00A65C19" w:rsidP="006B31FA">
            <w:pPr>
              <w:jc w:val="center"/>
              <w:rPr>
                <w:rFonts w:asciiTheme="majorHAnsi" w:hAnsiTheme="majorHAnsi" w:cstheme="majorHAnsi"/>
                <w:lang w:val="en-US"/>
              </w:rPr>
            </w:pPr>
          </w:p>
        </w:tc>
      </w:tr>
      <w:tr w:rsidR="002541F3" w:rsidRPr="00ED364A" w14:paraId="662FE8A6" w14:textId="77777777" w:rsidTr="00B71682">
        <w:trPr>
          <w:trHeight w:val="288"/>
          <w:jc w:val="center"/>
        </w:trPr>
        <w:tc>
          <w:tcPr>
            <w:tcW w:w="707" w:type="dxa"/>
            <w:tcBorders>
              <w:bottom w:val="single" w:sz="4" w:space="0" w:color="auto"/>
            </w:tcBorders>
            <w:shd w:val="clear" w:color="auto" w:fill="auto"/>
          </w:tcPr>
          <w:p w14:paraId="5253FCF3" w14:textId="71930F4D"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11</w:t>
            </w:r>
          </w:p>
        </w:tc>
        <w:tc>
          <w:tcPr>
            <w:tcW w:w="997" w:type="dxa"/>
            <w:tcBorders>
              <w:bottom w:val="single" w:sz="4" w:space="0" w:color="auto"/>
            </w:tcBorders>
            <w:shd w:val="clear" w:color="auto" w:fill="auto"/>
          </w:tcPr>
          <w:p w14:paraId="5F06B939"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13.0</w:t>
            </w:r>
            <w:r w:rsidR="0055428E" w:rsidRPr="00ED364A">
              <w:rPr>
                <w:rFonts w:asciiTheme="majorHAnsi" w:hAnsiTheme="majorHAnsi" w:cstheme="majorHAnsi"/>
                <w:lang w:val="en-US"/>
              </w:rPr>
              <w:t>6</w:t>
            </w:r>
            <w:r w:rsidRPr="00ED364A">
              <w:rPr>
                <w:rFonts w:asciiTheme="majorHAnsi" w:hAnsiTheme="majorHAnsi" w:cstheme="majorHAnsi"/>
                <w:lang w:val="en-US"/>
              </w:rPr>
              <w:t>.25</w:t>
            </w:r>
          </w:p>
          <w:p w14:paraId="7B1BD283" w14:textId="1FFC9DE5"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tcBorders>
              <w:bottom w:val="single" w:sz="4" w:space="0" w:color="auto"/>
            </w:tcBorders>
            <w:shd w:val="clear" w:color="auto" w:fill="auto"/>
          </w:tcPr>
          <w:p w14:paraId="7567DC6E" w14:textId="543F0580"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Future skills: global skills &amp; employability</w:t>
            </w:r>
          </w:p>
        </w:tc>
        <w:tc>
          <w:tcPr>
            <w:tcW w:w="1701" w:type="dxa"/>
            <w:tcBorders>
              <w:bottom w:val="single" w:sz="4" w:space="0" w:color="auto"/>
            </w:tcBorders>
            <w:shd w:val="clear" w:color="auto" w:fill="auto"/>
          </w:tcPr>
          <w:p w14:paraId="2C805715" w14:textId="77777777" w:rsidR="00A65C19" w:rsidRPr="00ED364A" w:rsidRDefault="00A65C19" w:rsidP="006B31FA">
            <w:pPr>
              <w:jc w:val="center"/>
              <w:rPr>
                <w:rFonts w:asciiTheme="majorHAnsi" w:hAnsiTheme="majorHAnsi" w:cstheme="majorHAnsi"/>
                <w:lang w:val="en-US"/>
              </w:rPr>
            </w:pPr>
          </w:p>
        </w:tc>
        <w:tc>
          <w:tcPr>
            <w:tcW w:w="840" w:type="dxa"/>
            <w:tcBorders>
              <w:bottom w:val="single" w:sz="4" w:space="0" w:color="auto"/>
            </w:tcBorders>
            <w:shd w:val="clear" w:color="auto" w:fill="auto"/>
          </w:tcPr>
          <w:p w14:paraId="5299827D" w14:textId="77777777" w:rsidR="00A65C19" w:rsidRPr="00ED364A" w:rsidRDefault="00A65C19" w:rsidP="006B31FA">
            <w:pPr>
              <w:jc w:val="center"/>
              <w:rPr>
                <w:rFonts w:asciiTheme="majorHAnsi" w:hAnsiTheme="majorHAnsi" w:cstheme="majorHAnsi"/>
                <w:lang w:val="en-US"/>
              </w:rPr>
            </w:pPr>
          </w:p>
        </w:tc>
      </w:tr>
      <w:tr w:rsidR="008F62E1" w:rsidRPr="00ED364A" w14:paraId="279CB9DC" w14:textId="77777777" w:rsidTr="00B71682">
        <w:trPr>
          <w:trHeight w:val="288"/>
          <w:jc w:val="center"/>
        </w:trPr>
        <w:tc>
          <w:tcPr>
            <w:tcW w:w="707" w:type="dxa"/>
            <w:tcBorders>
              <w:bottom w:val="single" w:sz="4" w:space="0" w:color="auto"/>
            </w:tcBorders>
            <w:shd w:val="clear" w:color="auto" w:fill="auto"/>
          </w:tcPr>
          <w:p w14:paraId="56FD1014" w14:textId="0C80B59C" w:rsidR="00A65C19" w:rsidRPr="00ED364A" w:rsidRDefault="00F749C7" w:rsidP="006B31FA">
            <w:pPr>
              <w:jc w:val="center"/>
              <w:rPr>
                <w:rFonts w:asciiTheme="majorHAnsi" w:hAnsiTheme="majorHAnsi" w:cstheme="majorHAnsi"/>
                <w:b/>
                <w:bCs/>
                <w:lang w:val="en-US"/>
              </w:rPr>
            </w:pPr>
            <w:r w:rsidRPr="00ED364A">
              <w:rPr>
                <w:rFonts w:asciiTheme="majorHAnsi" w:hAnsiTheme="majorHAnsi" w:cstheme="majorHAnsi"/>
                <w:b/>
                <w:bCs/>
                <w:lang w:val="en-US"/>
              </w:rPr>
              <w:t>12</w:t>
            </w:r>
          </w:p>
        </w:tc>
        <w:tc>
          <w:tcPr>
            <w:tcW w:w="997" w:type="dxa"/>
            <w:tcBorders>
              <w:bottom w:val="single" w:sz="4" w:space="0" w:color="auto"/>
            </w:tcBorders>
            <w:shd w:val="clear" w:color="auto" w:fill="auto"/>
          </w:tcPr>
          <w:p w14:paraId="37ED7574" w14:textId="77777777" w:rsidR="00A65C19" w:rsidRDefault="002541F3" w:rsidP="006B31FA">
            <w:pPr>
              <w:jc w:val="center"/>
              <w:rPr>
                <w:rFonts w:asciiTheme="majorHAnsi" w:hAnsiTheme="majorHAnsi" w:cstheme="majorHAnsi"/>
                <w:lang w:val="en-US"/>
              </w:rPr>
            </w:pPr>
            <w:r w:rsidRPr="00ED364A">
              <w:rPr>
                <w:rFonts w:asciiTheme="majorHAnsi" w:hAnsiTheme="majorHAnsi" w:cstheme="majorHAnsi"/>
                <w:lang w:val="en-US"/>
              </w:rPr>
              <w:t>20.0</w:t>
            </w:r>
            <w:r w:rsidR="0055428E" w:rsidRPr="00ED364A">
              <w:rPr>
                <w:rFonts w:asciiTheme="majorHAnsi" w:hAnsiTheme="majorHAnsi" w:cstheme="majorHAnsi"/>
                <w:lang w:val="en-US"/>
              </w:rPr>
              <w:t>6</w:t>
            </w:r>
            <w:r w:rsidRPr="00ED364A">
              <w:rPr>
                <w:rFonts w:asciiTheme="majorHAnsi" w:hAnsiTheme="majorHAnsi" w:cstheme="majorHAnsi"/>
                <w:lang w:val="en-US"/>
              </w:rPr>
              <w:t>.25</w:t>
            </w:r>
          </w:p>
          <w:p w14:paraId="455EBF0F" w14:textId="2BBFC719" w:rsidR="00B71682" w:rsidRPr="00ED364A" w:rsidRDefault="00B71682" w:rsidP="006B31FA">
            <w:pPr>
              <w:jc w:val="center"/>
              <w:rPr>
                <w:rFonts w:asciiTheme="majorHAnsi" w:hAnsiTheme="majorHAnsi" w:cstheme="majorHAnsi"/>
                <w:lang w:val="en-US"/>
              </w:rPr>
            </w:pPr>
            <w:r>
              <w:rPr>
                <w:rFonts w:asciiTheme="majorHAnsi" w:hAnsiTheme="majorHAnsi" w:cstheme="majorHAnsi"/>
                <w:lang w:val="en-US"/>
              </w:rPr>
              <w:t>13:30-14:30</w:t>
            </w:r>
          </w:p>
        </w:tc>
        <w:tc>
          <w:tcPr>
            <w:tcW w:w="4807" w:type="dxa"/>
            <w:tcBorders>
              <w:bottom w:val="single" w:sz="4" w:space="0" w:color="auto"/>
            </w:tcBorders>
            <w:shd w:val="clear" w:color="auto" w:fill="auto"/>
          </w:tcPr>
          <w:p w14:paraId="5ED47C96" w14:textId="2F9ACC1C" w:rsidR="00A65C19" w:rsidRPr="00ED364A" w:rsidRDefault="002541F3" w:rsidP="006B31FA">
            <w:pPr>
              <w:jc w:val="center"/>
              <w:rPr>
                <w:rFonts w:asciiTheme="majorHAnsi" w:hAnsiTheme="majorHAnsi" w:cstheme="majorHAnsi"/>
                <w:lang w:val="en-US"/>
              </w:rPr>
            </w:pPr>
            <w:r w:rsidRPr="00ED364A">
              <w:rPr>
                <w:rFonts w:asciiTheme="majorHAnsi" w:hAnsiTheme="majorHAnsi" w:cstheme="majorHAnsi"/>
                <w:lang w:val="en-US"/>
              </w:rPr>
              <w:t>Cultural exploration experience revisited</w:t>
            </w:r>
          </w:p>
        </w:tc>
        <w:tc>
          <w:tcPr>
            <w:tcW w:w="1701" w:type="dxa"/>
            <w:tcBorders>
              <w:bottom w:val="single" w:sz="4" w:space="0" w:color="auto"/>
            </w:tcBorders>
            <w:shd w:val="clear" w:color="auto" w:fill="auto"/>
          </w:tcPr>
          <w:p w14:paraId="18BC740A" w14:textId="77777777" w:rsidR="00A65C19" w:rsidRPr="00ED364A" w:rsidRDefault="00A65C19" w:rsidP="006B31FA">
            <w:pPr>
              <w:jc w:val="center"/>
              <w:rPr>
                <w:rFonts w:asciiTheme="majorHAnsi" w:hAnsiTheme="majorHAnsi" w:cstheme="majorHAnsi"/>
                <w:lang w:val="en-US"/>
              </w:rPr>
            </w:pPr>
          </w:p>
        </w:tc>
        <w:tc>
          <w:tcPr>
            <w:tcW w:w="840" w:type="dxa"/>
            <w:tcBorders>
              <w:bottom w:val="single" w:sz="4" w:space="0" w:color="auto"/>
            </w:tcBorders>
            <w:shd w:val="clear" w:color="auto" w:fill="auto"/>
          </w:tcPr>
          <w:p w14:paraId="10BC6C8B" w14:textId="77777777" w:rsidR="00A65C19" w:rsidRPr="00ED364A" w:rsidRDefault="00A65C19" w:rsidP="006B31FA">
            <w:pPr>
              <w:jc w:val="center"/>
              <w:rPr>
                <w:rFonts w:asciiTheme="majorHAnsi" w:hAnsiTheme="majorHAnsi" w:cstheme="majorHAnsi"/>
                <w:lang w:val="en-US"/>
              </w:rPr>
            </w:pPr>
          </w:p>
        </w:tc>
      </w:tr>
      <w:tr w:rsidR="0055428E" w:rsidRPr="00ED364A" w14:paraId="3DC826B6" w14:textId="77777777" w:rsidTr="00B71682">
        <w:trPr>
          <w:trHeight w:val="288"/>
          <w:jc w:val="center"/>
        </w:trPr>
        <w:tc>
          <w:tcPr>
            <w:tcW w:w="707" w:type="dxa"/>
            <w:shd w:val="clear" w:color="auto" w:fill="auto"/>
          </w:tcPr>
          <w:p w14:paraId="4292EA97" w14:textId="2D20F7DA" w:rsidR="0055428E" w:rsidRPr="00ED364A" w:rsidRDefault="00F749C7" w:rsidP="0055428E">
            <w:pPr>
              <w:jc w:val="center"/>
              <w:rPr>
                <w:rFonts w:asciiTheme="majorHAnsi" w:hAnsiTheme="majorHAnsi" w:cstheme="majorHAnsi"/>
                <w:b/>
                <w:bCs/>
                <w:lang w:val="en-US"/>
              </w:rPr>
            </w:pPr>
            <w:r w:rsidRPr="00ED364A">
              <w:rPr>
                <w:rFonts w:asciiTheme="majorHAnsi" w:hAnsiTheme="majorHAnsi" w:cstheme="majorHAnsi"/>
                <w:b/>
                <w:bCs/>
                <w:lang w:val="en-US"/>
              </w:rPr>
              <w:t>13</w:t>
            </w:r>
          </w:p>
        </w:tc>
        <w:tc>
          <w:tcPr>
            <w:tcW w:w="997" w:type="dxa"/>
            <w:shd w:val="clear" w:color="auto" w:fill="auto"/>
          </w:tcPr>
          <w:p w14:paraId="4B4C1430" w14:textId="77777777" w:rsidR="0055428E" w:rsidRDefault="0055428E" w:rsidP="0055428E">
            <w:pPr>
              <w:jc w:val="center"/>
              <w:rPr>
                <w:rFonts w:asciiTheme="majorHAnsi" w:hAnsiTheme="majorHAnsi" w:cstheme="majorHAnsi"/>
                <w:lang w:val="en-US"/>
              </w:rPr>
            </w:pPr>
            <w:r w:rsidRPr="00ED364A">
              <w:rPr>
                <w:rFonts w:asciiTheme="majorHAnsi" w:hAnsiTheme="majorHAnsi" w:cstheme="majorHAnsi"/>
                <w:lang w:val="en-US"/>
              </w:rPr>
              <w:t>27.06.25</w:t>
            </w:r>
          </w:p>
          <w:p w14:paraId="193E6924" w14:textId="40AF4FE0" w:rsidR="00B71682" w:rsidRPr="00ED364A" w:rsidRDefault="00B71682" w:rsidP="0055428E">
            <w:pPr>
              <w:jc w:val="center"/>
              <w:rPr>
                <w:rFonts w:asciiTheme="majorHAnsi" w:hAnsiTheme="majorHAnsi" w:cstheme="majorHAnsi"/>
                <w:lang w:val="en-US"/>
              </w:rPr>
            </w:pPr>
            <w:r>
              <w:rPr>
                <w:rFonts w:asciiTheme="majorHAnsi" w:hAnsiTheme="majorHAnsi" w:cstheme="majorHAnsi"/>
                <w:lang w:val="en-US"/>
              </w:rPr>
              <w:t>13:30-14:30</w:t>
            </w:r>
          </w:p>
        </w:tc>
        <w:tc>
          <w:tcPr>
            <w:tcW w:w="4807" w:type="dxa"/>
            <w:shd w:val="clear" w:color="auto" w:fill="auto"/>
          </w:tcPr>
          <w:p w14:paraId="0A544C18" w14:textId="04DC9C96" w:rsidR="0055428E" w:rsidRPr="00ED364A" w:rsidRDefault="0055428E" w:rsidP="0055428E">
            <w:pPr>
              <w:jc w:val="center"/>
              <w:rPr>
                <w:rFonts w:asciiTheme="majorHAnsi" w:hAnsiTheme="majorHAnsi" w:cstheme="majorHAnsi"/>
                <w:lang w:val="en-US"/>
              </w:rPr>
            </w:pPr>
            <w:r w:rsidRPr="00ED364A">
              <w:rPr>
                <w:rFonts w:asciiTheme="majorHAnsi" w:hAnsiTheme="majorHAnsi" w:cstheme="majorHAnsi"/>
                <w:lang w:val="en-US"/>
              </w:rPr>
              <w:t>Global portfolio: peer feedback session</w:t>
            </w:r>
          </w:p>
        </w:tc>
        <w:tc>
          <w:tcPr>
            <w:tcW w:w="1701" w:type="dxa"/>
            <w:shd w:val="clear" w:color="auto" w:fill="auto"/>
          </w:tcPr>
          <w:p w14:paraId="5EF7E92B" w14:textId="77777777" w:rsidR="0055428E" w:rsidRPr="00ED364A" w:rsidRDefault="0055428E" w:rsidP="0055428E">
            <w:pPr>
              <w:jc w:val="center"/>
              <w:rPr>
                <w:rFonts w:asciiTheme="majorHAnsi" w:hAnsiTheme="majorHAnsi" w:cstheme="majorHAnsi"/>
                <w:lang w:val="en-US"/>
              </w:rPr>
            </w:pPr>
          </w:p>
        </w:tc>
        <w:tc>
          <w:tcPr>
            <w:tcW w:w="840" w:type="dxa"/>
            <w:shd w:val="clear" w:color="auto" w:fill="auto"/>
          </w:tcPr>
          <w:p w14:paraId="67B8F627" w14:textId="77777777" w:rsidR="0055428E" w:rsidRPr="00ED364A" w:rsidRDefault="0055428E" w:rsidP="0055428E">
            <w:pPr>
              <w:jc w:val="center"/>
              <w:rPr>
                <w:rFonts w:asciiTheme="majorHAnsi" w:hAnsiTheme="majorHAnsi" w:cstheme="majorHAnsi"/>
                <w:lang w:val="en-US"/>
              </w:rPr>
            </w:pPr>
          </w:p>
        </w:tc>
      </w:tr>
      <w:tr w:rsidR="008F62E1" w:rsidRPr="00ED364A" w14:paraId="65CAD4FF" w14:textId="77777777" w:rsidTr="009D1A9E">
        <w:trPr>
          <w:trHeight w:val="288"/>
          <w:jc w:val="center"/>
        </w:trPr>
        <w:tc>
          <w:tcPr>
            <w:tcW w:w="9052" w:type="dxa"/>
            <w:gridSpan w:val="5"/>
            <w:shd w:val="clear" w:color="auto" w:fill="002060"/>
          </w:tcPr>
          <w:p w14:paraId="071C5A8F" w14:textId="51490E98" w:rsidR="008F62E1" w:rsidRPr="00ED364A" w:rsidRDefault="008F62E1" w:rsidP="0055428E">
            <w:pPr>
              <w:jc w:val="center"/>
              <w:rPr>
                <w:rFonts w:asciiTheme="majorHAnsi" w:hAnsiTheme="majorHAnsi" w:cstheme="majorHAnsi"/>
                <w:lang w:val="en-US"/>
              </w:rPr>
            </w:pPr>
            <w:r w:rsidRPr="00ED364A">
              <w:rPr>
                <w:rFonts w:asciiTheme="majorHAnsi" w:hAnsiTheme="majorHAnsi" w:cstheme="majorHAnsi"/>
                <w:lang w:val="en-US"/>
              </w:rPr>
              <w:t>Reflection day</w:t>
            </w:r>
          </w:p>
        </w:tc>
      </w:tr>
      <w:tr w:rsidR="0055428E" w:rsidRPr="00ED364A" w14:paraId="3B04826D" w14:textId="77777777" w:rsidTr="00B71682">
        <w:trPr>
          <w:trHeight w:val="288"/>
          <w:jc w:val="center"/>
        </w:trPr>
        <w:tc>
          <w:tcPr>
            <w:tcW w:w="707" w:type="dxa"/>
            <w:shd w:val="clear" w:color="auto" w:fill="auto"/>
          </w:tcPr>
          <w:p w14:paraId="08900915" w14:textId="6E5BB327" w:rsidR="0055428E" w:rsidRPr="00ED364A" w:rsidRDefault="00F749C7" w:rsidP="0055428E">
            <w:pPr>
              <w:jc w:val="center"/>
              <w:rPr>
                <w:rFonts w:asciiTheme="majorHAnsi" w:hAnsiTheme="majorHAnsi" w:cstheme="majorHAnsi"/>
                <w:b/>
                <w:bCs/>
                <w:lang w:val="en-US"/>
              </w:rPr>
            </w:pPr>
            <w:r w:rsidRPr="00ED364A">
              <w:rPr>
                <w:rFonts w:asciiTheme="majorHAnsi" w:hAnsiTheme="majorHAnsi" w:cstheme="majorHAnsi"/>
                <w:b/>
                <w:bCs/>
                <w:lang w:val="en-US"/>
              </w:rPr>
              <w:t>14</w:t>
            </w:r>
          </w:p>
        </w:tc>
        <w:tc>
          <w:tcPr>
            <w:tcW w:w="997" w:type="dxa"/>
            <w:shd w:val="clear" w:color="auto" w:fill="auto"/>
          </w:tcPr>
          <w:p w14:paraId="082D85C0" w14:textId="77777777" w:rsidR="0055428E" w:rsidRDefault="0055428E" w:rsidP="0055428E">
            <w:pPr>
              <w:jc w:val="center"/>
              <w:rPr>
                <w:rFonts w:asciiTheme="majorHAnsi" w:hAnsiTheme="majorHAnsi" w:cstheme="majorHAnsi"/>
                <w:lang w:val="en-US"/>
              </w:rPr>
            </w:pPr>
            <w:r w:rsidRPr="00ED364A">
              <w:rPr>
                <w:rFonts w:asciiTheme="majorHAnsi" w:hAnsiTheme="majorHAnsi" w:cstheme="majorHAnsi"/>
                <w:lang w:val="en-US"/>
              </w:rPr>
              <w:t>14.08.25</w:t>
            </w:r>
          </w:p>
          <w:p w14:paraId="18B91724" w14:textId="6E51B6AC" w:rsidR="00B71682" w:rsidRPr="00ED364A" w:rsidRDefault="00B71682" w:rsidP="0055428E">
            <w:pPr>
              <w:jc w:val="center"/>
              <w:rPr>
                <w:rFonts w:asciiTheme="majorHAnsi" w:hAnsiTheme="majorHAnsi" w:cstheme="majorHAnsi"/>
                <w:lang w:val="en-US"/>
              </w:rPr>
            </w:pPr>
            <w:r>
              <w:rPr>
                <w:rFonts w:asciiTheme="majorHAnsi" w:hAnsiTheme="majorHAnsi" w:cstheme="majorHAnsi"/>
                <w:lang w:val="en-US"/>
              </w:rPr>
              <w:t>10:00-14:00</w:t>
            </w:r>
          </w:p>
        </w:tc>
        <w:tc>
          <w:tcPr>
            <w:tcW w:w="4807" w:type="dxa"/>
            <w:shd w:val="clear" w:color="auto" w:fill="auto"/>
          </w:tcPr>
          <w:p w14:paraId="0FB96F83" w14:textId="7A5DFCEC" w:rsidR="0055428E" w:rsidRPr="00ED364A" w:rsidRDefault="0055428E" w:rsidP="0055428E">
            <w:pPr>
              <w:jc w:val="center"/>
              <w:rPr>
                <w:rFonts w:asciiTheme="majorHAnsi" w:hAnsiTheme="majorHAnsi" w:cstheme="majorHAnsi"/>
                <w:lang w:val="en-US"/>
              </w:rPr>
            </w:pPr>
            <w:r w:rsidRPr="00ED364A">
              <w:rPr>
                <w:rFonts w:asciiTheme="majorHAnsi" w:hAnsiTheme="majorHAnsi" w:cstheme="majorHAnsi"/>
                <w:lang w:val="en-US"/>
              </w:rPr>
              <w:t>Reflection meeting: portfolio showcase &amp; concluding reflection</w:t>
            </w:r>
          </w:p>
        </w:tc>
        <w:tc>
          <w:tcPr>
            <w:tcW w:w="1701" w:type="dxa"/>
            <w:shd w:val="clear" w:color="auto" w:fill="auto"/>
          </w:tcPr>
          <w:p w14:paraId="57F7A73E" w14:textId="77777777" w:rsidR="0055428E" w:rsidRPr="00ED364A" w:rsidRDefault="0055428E" w:rsidP="0055428E">
            <w:pPr>
              <w:jc w:val="center"/>
              <w:rPr>
                <w:rFonts w:asciiTheme="majorHAnsi" w:hAnsiTheme="majorHAnsi" w:cstheme="majorHAnsi"/>
                <w:lang w:val="en-US"/>
              </w:rPr>
            </w:pPr>
          </w:p>
        </w:tc>
        <w:tc>
          <w:tcPr>
            <w:tcW w:w="840" w:type="dxa"/>
            <w:shd w:val="clear" w:color="auto" w:fill="auto"/>
          </w:tcPr>
          <w:p w14:paraId="52D7C745" w14:textId="77777777" w:rsidR="0055428E" w:rsidRPr="00ED364A" w:rsidRDefault="0055428E" w:rsidP="0055428E">
            <w:pPr>
              <w:jc w:val="center"/>
              <w:rPr>
                <w:rFonts w:asciiTheme="majorHAnsi" w:hAnsiTheme="majorHAnsi" w:cstheme="majorHAnsi"/>
                <w:lang w:val="en-US"/>
              </w:rPr>
            </w:pPr>
          </w:p>
        </w:tc>
      </w:tr>
    </w:tbl>
    <w:p w14:paraId="189E7C4C" w14:textId="66113CAD" w:rsidR="00A65C19" w:rsidRPr="00ED364A" w:rsidRDefault="00A65C19">
      <w:pPr>
        <w:rPr>
          <w:rFonts w:ascii="Georgia" w:hAnsi="Georgia"/>
          <w:lang w:val="en-US"/>
        </w:rPr>
      </w:pPr>
    </w:p>
    <w:p w14:paraId="3E51AFC2" w14:textId="4C7F93B3" w:rsidR="00843E15" w:rsidRPr="00ED364A" w:rsidRDefault="00843E15">
      <w:pPr>
        <w:rPr>
          <w:rFonts w:cstheme="minorHAnsi"/>
          <w:b/>
          <w:bCs/>
          <w:lang w:val="en-US"/>
        </w:rPr>
      </w:pPr>
      <w:r w:rsidRPr="00ED364A">
        <w:rPr>
          <w:rFonts w:cstheme="minorHAnsi"/>
          <w:b/>
          <w:bCs/>
          <w:lang w:val="en-US"/>
        </w:rPr>
        <w:t xml:space="preserve">Virtual buddy </w:t>
      </w:r>
      <w:r w:rsidR="00B71682" w:rsidRPr="00ED364A">
        <w:rPr>
          <w:rFonts w:cstheme="minorHAnsi"/>
          <w:b/>
          <w:bCs/>
          <w:lang w:val="en-US"/>
        </w:rPr>
        <w:t>program</w:t>
      </w:r>
      <w:r w:rsidRPr="00ED364A">
        <w:rPr>
          <w:rFonts w:cstheme="minorHAnsi"/>
          <w:b/>
          <w:bCs/>
          <w:lang w:val="en-US"/>
        </w:rPr>
        <w:t>:</w:t>
      </w:r>
    </w:p>
    <w:p w14:paraId="11A81C33" w14:textId="3A5BDAF6" w:rsidR="00843E15" w:rsidRDefault="00843E15">
      <w:pPr>
        <w:rPr>
          <w:rFonts w:cstheme="minorHAnsi"/>
          <w:lang w:val="en-US"/>
        </w:rPr>
      </w:pPr>
      <w:r w:rsidRPr="00ED364A">
        <w:rPr>
          <w:rFonts w:cstheme="minorHAnsi"/>
          <w:lang w:val="en-US"/>
        </w:rPr>
        <w:t>Within the class, we will work with a virtual buddy program. This means: one (or two) students of this class will function as intercultural buddies for each other. I will match buddies according to not being in the same country, but ideally in the same time zone. Buddies should support each other while facing similar (or different) challenges while abroad and provide a partner to speak to. Please reserve one hour each week for your virtual buddy. Meetings are, however, not necessary if both partners do not need to meet. You will arrange the meeting time and meeting place on your own. The language of communication is up to you.</w:t>
      </w:r>
    </w:p>
    <w:p w14:paraId="70EBE562" w14:textId="77777777" w:rsidR="00D025A0" w:rsidRPr="00ED364A" w:rsidRDefault="00D025A0">
      <w:pPr>
        <w:rPr>
          <w:rFonts w:cstheme="minorHAnsi"/>
          <w:lang w:val="en-US"/>
        </w:rPr>
      </w:pPr>
    </w:p>
    <w:p w14:paraId="176DE5D1" w14:textId="1C357BFE" w:rsidR="00843E15" w:rsidRPr="00ED364A" w:rsidRDefault="00843E15">
      <w:pPr>
        <w:rPr>
          <w:rFonts w:cstheme="minorHAnsi"/>
          <w:b/>
          <w:bCs/>
          <w:lang w:val="en-US"/>
        </w:rPr>
      </w:pPr>
      <w:r w:rsidRPr="00ED364A">
        <w:rPr>
          <w:rFonts w:cstheme="minorHAnsi"/>
          <w:b/>
          <w:bCs/>
          <w:lang w:val="en-US"/>
        </w:rPr>
        <w:lastRenderedPageBreak/>
        <w:t>Portfolio assessment:</w:t>
      </w:r>
    </w:p>
    <w:p w14:paraId="36D65112" w14:textId="5775CD87" w:rsidR="00843E15" w:rsidRPr="00ED364A" w:rsidRDefault="00F749C7" w:rsidP="00843E15">
      <w:pPr>
        <w:autoSpaceDE w:val="0"/>
        <w:autoSpaceDN w:val="0"/>
        <w:adjustRightInd w:val="0"/>
        <w:spacing w:after="0" w:line="240" w:lineRule="auto"/>
        <w:rPr>
          <w:rFonts w:cstheme="minorHAnsi"/>
          <w:lang w:val="en-US"/>
        </w:rPr>
      </w:pPr>
      <w:r w:rsidRPr="00ED364A">
        <w:rPr>
          <w:rFonts w:cstheme="minorHAnsi"/>
          <w:lang w:val="en-US"/>
        </w:rPr>
        <w:t xml:space="preserve">The final assessment is the completion of a “Study abroad portfolio”. Most contents of the portfolio are worked on in class and have then to be combined to one pdf document. You will </w:t>
      </w:r>
      <w:r w:rsidR="003E16DA" w:rsidRPr="00ED364A">
        <w:rPr>
          <w:rFonts w:cstheme="minorHAnsi"/>
          <w:lang w:val="en-US"/>
        </w:rPr>
        <w:t>receive</w:t>
      </w:r>
      <w:r w:rsidRPr="00ED364A">
        <w:rPr>
          <w:rFonts w:cstheme="minorHAnsi"/>
          <w:lang w:val="en-US"/>
        </w:rPr>
        <w:t xml:space="preserve"> a word template for the portfolio, but if you wish to use a different system, feel free to do so – as long as </w:t>
      </w:r>
      <w:r w:rsidR="00ED364A" w:rsidRPr="00ED364A">
        <w:rPr>
          <w:rFonts w:cstheme="minorHAnsi"/>
          <w:lang w:val="en-US"/>
        </w:rPr>
        <w:t>you hand</w:t>
      </w:r>
      <w:r w:rsidRPr="00ED364A">
        <w:rPr>
          <w:rFonts w:cstheme="minorHAnsi"/>
          <w:lang w:val="en-US"/>
        </w:rPr>
        <w:t xml:space="preserve"> in a pdf file.</w:t>
      </w:r>
    </w:p>
    <w:p w14:paraId="5BA77E75" w14:textId="77777777" w:rsidR="003E16DA" w:rsidRPr="00ED364A" w:rsidRDefault="003E16DA" w:rsidP="00843E15">
      <w:pPr>
        <w:autoSpaceDE w:val="0"/>
        <w:autoSpaceDN w:val="0"/>
        <w:adjustRightInd w:val="0"/>
        <w:spacing w:after="0" w:line="240" w:lineRule="auto"/>
        <w:rPr>
          <w:rFonts w:cstheme="minorHAnsi"/>
          <w:lang w:val="en-US"/>
        </w:rPr>
      </w:pPr>
    </w:p>
    <w:p w14:paraId="19344F51" w14:textId="0350901A" w:rsidR="00F749C7" w:rsidRPr="00ED364A" w:rsidRDefault="00F749C7" w:rsidP="00843E15">
      <w:pPr>
        <w:autoSpaceDE w:val="0"/>
        <w:autoSpaceDN w:val="0"/>
        <w:adjustRightInd w:val="0"/>
        <w:spacing w:after="0" w:line="240" w:lineRule="auto"/>
        <w:rPr>
          <w:rFonts w:cstheme="minorHAnsi"/>
          <w:lang w:val="en-US"/>
        </w:rPr>
      </w:pPr>
      <w:r w:rsidRPr="00ED364A">
        <w:rPr>
          <w:rFonts w:cstheme="minorHAnsi"/>
          <w:b/>
          <w:bCs/>
          <w:lang w:val="en-US"/>
        </w:rPr>
        <w:t>The following parts are requested for your portfolio:</w:t>
      </w:r>
    </w:p>
    <w:p w14:paraId="1B93F4DF" w14:textId="77777777" w:rsidR="00F749C7" w:rsidRPr="00ED364A" w:rsidRDefault="00F749C7" w:rsidP="00F749C7">
      <w:pPr>
        <w:pStyle w:val="Listenabsatz"/>
        <w:numPr>
          <w:ilvl w:val="0"/>
          <w:numId w:val="1"/>
        </w:numPr>
        <w:autoSpaceDE w:val="0"/>
        <w:autoSpaceDN w:val="0"/>
        <w:adjustRightInd w:val="0"/>
        <w:spacing w:after="0" w:line="240" w:lineRule="auto"/>
        <w:rPr>
          <w:rFonts w:cstheme="minorHAnsi"/>
          <w:lang w:val="en-US"/>
        </w:rPr>
      </w:pPr>
      <w:r w:rsidRPr="00ED364A">
        <w:rPr>
          <w:rFonts w:cstheme="minorHAnsi"/>
          <w:lang w:val="en-US"/>
        </w:rPr>
        <w:t xml:space="preserve">Motivational letter </w:t>
      </w:r>
    </w:p>
    <w:p w14:paraId="047FFD49" w14:textId="70D0E129" w:rsidR="00385579" w:rsidRPr="00ED364A" w:rsidRDefault="00F749C7" w:rsidP="00385579">
      <w:pPr>
        <w:pStyle w:val="Listenabsatz"/>
        <w:numPr>
          <w:ilvl w:val="0"/>
          <w:numId w:val="1"/>
        </w:numPr>
        <w:autoSpaceDE w:val="0"/>
        <w:autoSpaceDN w:val="0"/>
        <w:adjustRightInd w:val="0"/>
        <w:spacing w:after="0" w:line="240" w:lineRule="auto"/>
        <w:rPr>
          <w:rFonts w:cstheme="minorHAnsi"/>
          <w:lang w:val="en-US"/>
        </w:rPr>
      </w:pPr>
      <w:r w:rsidRPr="00ED364A">
        <w:rPr>
          <w:rFonts w:cstheme="minorHAnsi"/>
          <w:lang w:val="en-US"/>
        </w:rPr>
        <w:t>Pictures of beginning/end</w:t>
      </w:r>
      <w:r w:rsidR="00385579" w:rsidRPr="00ED364A">
        <w:rPr>
          <w:rFonts w:cstheme="minorHAnsi"/>
          <w:lang w:val="en-US"/>
        </w:rPr>
        <w:t xml:space="preserve"> &amp; stereotypes</w:t>
      </w:r>
    </w:p>
    <w:p w14:paraId="45E19632" w14:textId="55ABF7C7" w:rsidR="00F749C7" w:rsidRPr="00ED364A" w:rsidRDefault="00F749C7" w:rsidP="00F749C7">
      <w:pPr>
        <w:pStyle w:val="Listenabsatz"/>
        <w:numPr>
          <w:ilvl w:val="0"/>
          <w:numId w:val="1"/>
        </w:numPr>
        <w:autoSpaceDE w:val="0"/>
        <w:autoSpaceDN w:val="0"/>
        <w:adjustRightInd w:val="0"/>
        <w:spacing w:after="0" w:line="240" w:lineRule="auto"/>
        <w:rPr>
          <w:rFonts w:cstheme="minorHAnsi"/>
          <w:lang w:val="en-US"/>
        </w:rPr>
      </w:pPr>
      <w:r w:rsidRPr="00ED364A">
        <w:rPr>
          <w:rFonts w:cstheme="minorHAnsi"/>
          <w:lang w:val="en-US"/>
        </w:rPr>
        <w:t>Language requirement test</w:t>
      </w:r>
    </w:p>
    <w:p w14:paraId="7A4BE4B0" w14:textId="1EB28CA9" w:rsidR="00F749C7" w:rsidRPr="00ED364A" w:rsidRDefault="00F749C7" w:rsidP="00F749C7">
      <w:pPr>
        <w:pStyle w:val="Listenabsatz"/>
        <w:numPr>
          <w:ilvl w:val="0"/>
          <w:numId w:val="1"/>
        </w:numPr>
        <w:autoSpaceDE w:val="0"/>
        <w:autoSpaceDN w:val="0"/>
        <w:adjustRightInd w:val="0"/>
        <w:spacing w:after="0" w:line="240" w:lineRule="auto"/>
        <w:rPr>
          <w:rFonts w:cstheme="minorHAnsi"/>
          <w:lang w:val="en-US"/>
        </w:rPr>
      </w:pPr>
      <w:r w:rsidRPr="00ED364A">
        <w:rPr>
          <w:rFonts w:cstheme="minorHAnsi"/>
          <w:lang w:val="en-US"/>
        </w:rPr>
        <w:t>Reflections (</w:t>
      </w:r>
      <w:r w:rsidR="00385579" w:rsidRPr="00ED364A">
        <w:rPr>
          <w:rFonts w:cstheme="minorHAnsi"/>
          <w:lang w:val="en-US"/>
        </w:rPr>
        <w:t>4</w:t>
      </w:r>
      <w:r w:rsidRPr="00ED364A">
        <w:rPr>
          <w:rFonts w:cstheme="minorHAnsi"/>
          <w:lang w:val="en-US"/>
        </w:rPr>
        <w:t xml:space="preserve"> questions, </w:t>
      </w:r>
      <w:r w:rsidRPr="004F3D23">
        <w:rPr>
          <w:rFonts w:cstheme="minorHAnsi"/>
          <w:u w:val="single"/>
          <w:lang w:val="en-US"/>
        </w:rPr>
        <w:t>max</w:t>
      </w:r>
      <w:r w:rsidRPr="00ED364A">
        <w:rPr>
          <w:rFonts w:cstheme="minorHAnsi"/>
          <w:lang w:val="en-US"/>
        </w:rPr>
        <w:t>. 400 words)</w:t>
      </w:r>
    </w:p>
    <w:p w14:paraId="43AA24C5" w14:textId="2B08B6AE" w:rsidR="00F749C7" w:rsidRPr="00ED364A" w:rsidRDefault="00F749C7" w:rsidP="00F749C7">
      <w:pPr>
        <w:pStyle w:val="Listenabsatz"/>
        <w:numPr>
          <w:ilvl w:val="0"/>
          <w:numId w:val="1"/>
        </w:numPr>
        <w:tabs>
          <w:tab w:val="left" w:pos="2581"/>
        </w:tabs>
        <w:autoSpaceDE w:val="0"/>
        <w:autoSpaceDN w:val="0"/>
        <w:adjustRightInd w:val="0"/>
        <w:spacing w:after="0" w:line="240" w:lineRule="auto"/>
        <w:rPr>
          <w:rFonts w:cstheme="minorHAnsi"/>
          <w:b/>
          <w:bCs/>
          <w:lang w:val="en-US"/>
        </w:rPr>
      </w:pPr>
      <w:r w:rsidRPr="00ED364A">
        <w:rPr>
          <w:rFonts w:cstheme="minorHAnsi"/>
          <w:lang w:val="en-US"/>
        </w:rPr>
        <w:t>Cultural model</w:t>
      </w:r>
    </w:p>
    <w:p w14:paraId="0854F387" w14:textId="05D33374" w:rsidR="00385579" w:rsidRPr="00ED364A" w:rsidRDefault="00385579" w:rsidP="00F749C7">
      <w:pPr>
        <w:pStyle w:val="Listenabsatz"/>
        <w:numPr>
          <w:ilvl w:val="0"/>
          <w:numId w:val="1"/>
        </w:numPr>
        <w:tabs>
          <w:tab w:val="left" w:pos="2581"/>
        </w:tabs>
        <w:autoSpaceDE w:val="0"/>
        <w:autoSpaceDN w:val="0"/>
        <w:adjustRightInd w:val="0"/>
        <w:spacing w:after="0" w:line="240" w:lineRule="auto"/>
        <w:rPr>
          <w:rFonts w:cstheme="minorHAnsi"/>
          <w:b/>
          <w:bCs/>
          <w:lang w:val="en-US"/>
        </w:rPr>
      </w:pPr>
      <w:r w:rsidRPr="00ED364A">
        <w:rPr>
          <w:rFonts w:cstheme="minorHAnsi"/>
          <w:lang w:val="en-US"/>
        </w:rPr>
        <w:t>Cultural exploration curve</w:t>
      </w:r>
    </w:p>
    <w:p w14:paraId="715169D0" w14:textId="031A579F" w:rsidR="00F749C7" w:rsidRPr="00ED364A" w:rsidRDefault="00385579" w:rsidP="00F749C7">
      <w:pPr>
        <w:pStyle w:val="Listenabsatz"/>
        <w:numPr>
          <w:ilvl w:val="0"/>
          <w:numId w:val="1"/>
        </w:numPr>
        <w:tabs>
          <w:tab w:val="left" w:pos="2581"/>
        </w:tabs>
        <w:autoSpaceDE w:val="0"/>
        <w:autoSpaceDN w:val="0"/>
        <w:adjustRightInd w:val="0"/>
        <w:spacing w:after="0" w:line="240" w:lineRule="auto"/>
        <w:rPr>
          <w:rFonts w:cstheme="minorHAnsi"/>
          <w:b/>
          <w:bCs/>
          <w:lang w:val="en-US"/>
        </w:rPr>
      </w:pPr>
      <w:r w:rsidRPr="00ED364A">
        <w:rPr>
          <w:rFonts w:cstheme="minorHAnsi"/>
          <w:lang w:val="en-US"/>
        </w:rPr>
        <w:t>Future skill set: employability skills</w:t>
      </w:r>
    </w:p>
    <w:p w14:paraId="24A0192C" w14:textId="6BB4D9DC" w:rsidR="00385579" w:rsidRPr="00ED364A" w:rsidRDefault="00385579" w:rsidP="00F749C7">
      <w:pPr>
        <w:pStyle w:val="Listenabsatz"/>
        <w:numPr>
          <w:ilvl w:val="0"/>
          <w:numId w:val="1"/>
        </w:numPr>
        <w:tabs>
          <w:tab w:val="left" w:pos="2581"/>
        </w:tabs>
        <w:autoSpaceDE w:val="0"/>
        <w:autoSpaceDN w:val="0"/>
        <w:adjustRightInd w:val="0"/>
        <w:spacing w:after="0" w:line="240" w:lineRule="auto"/>
        <w:rPr>
          <w:rFonts w:cstheme="minorHAnsi"/>
          <w:b/>
          <w:bCs/>
          <w:lang w:val="en-US"/>
        </w:rPr>
      </w:pPr>
      <w:r w:rsidRPr="00ED364A">
        <w:rPr>
          <w:rFonts w:cstheme="minorHAnsi"/>
          <w:lang w:val="en-US"/>
        </w:rPr>
        <w:t>Future skill set: resilience skills</w:t>
      </w:r>
    </w:p>
    <w:p w14:paraId="1416B899" w14:textId="60949FFD" w:rsidR="00385579" w:rsidRPr="00ED364A" w:rsidRDefault="00385579" w:rsidP="00F749C7">
      <w:pPr>
        <w:pStyle w:val="Listenabsatz"/>
        <w:numPr>
          <w:ilvl w:val="0"/>
          <w:numId w:val="1"/>
        </w:numPr>
        <w:tabs>
          <w:tab w:val="left" w:pos="2581"/>
        </w:tabs>
        <w:autoSpaceDE w:val="0"/>
        <w:autoSpaceDN w:val="0"/>
        <w:adjustRightInd w:val="0"/>
        <w:spacing w:after="0" w:line="240" w:lineRule="auto"/>
        <w:rPr>
          <w:rFonts w:cstheme="minorHAnsi"/>
          <w:lang w:val="en-US"/>
        </w:rPr>
      </w:pPr>
      <w:r w:rsidRPr="00ED364A">
        <w:rPr>
          <w:rFonts w:cstheme="minorHAnsi"/>
          <w:lang w:val="en-US"/>
        </w:rPr>
        <w:t>Buddy feedback &amp; buddy reflection</w:t>
      </w:r>
    </w:p>
    <w:p w14:paraId="5B553F01" w14:textId="35441E0D" w:rsidR="00F749C7" w:rsidRPr="00ED364A" w:rsidRDefault="00F749C7" w:rsidP="00F749C7">
      <w:pPr>
        <w:pStyle w:val="Listenabsatz"/>
        <w:numPr>
          <w:ilvl w:val="0"/>
          <w:numId w:val="1"/>
        </w:numPr>
        <w:tabs>
          <w:tab w:val="left" w:pos="2581"/>
        </w:tabs>
        <w:autoSpaceDE w:val="0"/>
        <w:autoSpaceDN w:val="0"/>
        <w:adjustRightInd w:val="0"/>
        <w:spacing w:after="0" w:line="240" w:lineRule="auto"/>
        <w:rPr>
          <w:rFonts w:cstheme="minorHAnsi"/>
          <w:b/>
          <w:bCs/>
          <w:lang w:val="en-US"/>
        </w:rPr>
      </w:pPr>
      <w:r w:rsidRPr="00ED364A">
        <w:rPr>
          <w:rFonts w:cstheme="minorHAnsi"/>
          <w:lang w:val="en-US"/>
        </w:rPr>
        <w:t xml:space="preserve">Optional: pictures, further artefacts you would like to include that influenced you during your stay abroad </w:t>
      </w:r>
    </w:p>
    <w:p w14:paraId="148AADBA" w14:textId="40BC0BE8" w:rsidR="00385579" w:rsidRPr="00ED364A" w:rsidRDefault="00385579" w:rsidP="00385579">
      <w:pPr>
        <w:tabs>
          <w:tab w:val="left" w:pos="2581"/>
        </w:tabs>
        <w:autoSpaceDE w:val="0"/>
        <w:autoSpaceDN w:val="0"/>
        <w:adjustRightInd w:val="0"/>
        <w:spacing w:after="0" w:line="240" w:lineRule="auto"/>
        <w:rPr>
          <w:rFonts w:cstheme="minorHAnsi"/>
          <w:b/>
          <w:bCs/>
          <w:lang w:val="en-US"/>
        </w:rPr>
      </w:pPr>
      <w:r w:rsidRPr="00ED364A">
        <w:rPr>
          <w:rFonts w:cstheme="minorHAnsi"/>
          <w:b/>
          <w:bCs/>
          <w:lang w:val="en-US"/>
        </w:rPr>
        <w:t xml:space="preserve">Please note: the detailed portfolio parts are developed throughout the class and will be presented in the first session and uploaded on </w:t>
      </w:r>
      <w:proofErr w:type="spellStart"/>
      <w:r w:rsidRPr="00ED364A">
        <w:rPr>
          <w:rFonts w:cstheme="minorHAnsi"/>
          <w:b/>
          <w:bCs/>
          <w:lang w:val="en-US"/>
        </w:rPr>
        <w:t>Stud.IP</w:t>
      </w:r>
      <w:proofErr w:type="spellEnd"/>
      <w:r w:rsidRPr="00ED364A">
        <w:rPr>
          <w:rFonts w:cstheme="minorHAnsi"/>
          <w:b/>
          <w:bCs/>
          <w:lang w:val="en-US"/>
        </w:rPr>
        <w:t>!</w:t>
      </w:r>
      <w:r w:rsidR="004F3D23">
        <w:rPr>
          <w:rFonts w:cstheme="minorHAnsi"/>
          <w:b/>
          <w:bCs/>
          <w:lang w:val="en-US"/>
        </w:rPr>
        <w:t xml:space="preserve"> </w:t>
      </w:r>
    </w:p>
    <w:p w14:paraId="192EBE85" w14:textId="77777777" w:rsidR="003E16DA" w:rsidRPr="00ED364A" w:rsidRDefault="003E16DA" w:rsidP="00385579">
      <w:pPr>
        <w:tabs>
          <w:tab w:val="left" w:pos="2581"/>
        </w:tabs>
        <w:autoSpaceDE w:val="0"/>
        <w:autoSpaceDN w:val="0"/>
        <w:adjustRightInd w:val="0"/>
        <w:spacing w:after="0" w:line="240" w:lineRule="auto"/>
        <w:rPr>
          <w:rFonts w:cstheme="minorHAnsi"/>
          <w:b/>
          <w:bCs/>
          <w:lang w:val="en-US"/>
        </w:rPr>
      </w:pPr>
    </w:p>
    <w:p w14:paraId="3137D280" w14:textId="77777777" w:rsidR="00385579" w:rsidRPr="00ED364A" w:rsidRDefault="00385579" w:rsidP="00385579">
      <w:pPr>
        <w:autoSpaceDE w:val="0"/>
        <w:autoSpaceDN w:val="0"/>
        <w:adjustRightInd w:val="0"/>
        <w:spacing w:after="0" w:line="240" w:lineRule="auto"/>
        <w:rPr>
          <w:rFonts w:cstheme="minorHAnsi"/>
          <w:b/>
          <w:bCs/>
          <w:color w:val="000000"/>
          <w:lang w:val="en-US"/>
        </w:rPr>
      </w:pPr>
      <w:r w:rsidRPr="00ED364A">
        <w:rPr>
          <w:rFonts w:cstheme="minorHAnsi"/>
          <w:b/>
          <w:bCs/>
          <w:color w:val="000000"/>
          <w:lang w:val="en-US"/>
        </w:rPr>
        <w:t>How to register:</w:t>
      </w:r>
    </w:p>
    <w:p w14:paraId="459339D6" w14:textId="184F816F" w:rsidR="00385579" w:rsidRPr="00ED364A" w:rsidRDefault="00385579" w:rsidP="00385579">
      <w:pPr>
        <w:autoSpaceDE w:val="0"/>
        <w:autoSpaceDN w:val="0"/>
        <w:adjustRightInd w:val="0"/>
        <w:spacing w:after="0" w:line="240" w:lineRule="auto"/>
        <w:rPr>
          <w:rFonts w:cstheme="minorHAnsi"/>
          <w:color w:val="000000"/>
          <w:lang w:val="en-US"/>
        </w:rPr>
      </w:pPr>
      <w:r w:rsidRPr="00ED364A">
        <w:rPr>
          <w:rFonts w:cstheme="minorHAnsi"/>
          <w:color w:val="000000"/>
          <w:lang w:val="en-US"/>
        </w:rPr>
        <w:t xml:space="preserve">Please write an email to </w:t>
      </w:r>
      <w:hyperlink r:id="rId8" w:history="1">
        <w:proofErr w:type="spellStart"/>
        <w:proofErr w:type="gramStart"/>
        <w:r w:rsidRPr="00ED364A">
          <w:rPr>
            <w:rStyle w:val="Hyperlink"/>
            <w:rFonts w:cstheme="minorHAnsi"/>
            <w:lang w:val="en-US"/>
          </w:rPr>
          <w:t>nadine.scholz</w:t>
        </w:r>
        <w:proofErr w:type="spellEnd"/>
        <w:proofErr w:type="gramEnd"/>
      </w:hyperlink>
      <w:r w:rsidRPr="00ED364A">
        <w:rPr>
          <w:rFonts w:cstheme="minorHAnsi"/>
          <w:color w:val="000000"/>
          <w:lang w:val="en-US"/>
        </w:rPr>
        <w:t xml:space="preserve"> until </w:t>
      </w:r>
      <w:r w:rsidR="003E16DA" w:rsidRPr="00ED364A">
        <w:rPr>
          <w:rFonts w:cstheme="minorHAnsi"/>
          <w:b/>
          <w:bCs/>
          <w:color w:val="000000"/>
          <w:lang w:val="en-US"/>
        </w:rPr>
        <w:t>April 9th</w:t>
      </w:r>
      <w:r w:rsidRPr="00ED364A">
        <w:rPr>
          <w:rFonts w:cstheme="minorHAnsi"/>
          <w:b/>
          <w:bCs/>
          <w:color w:val="000000"/>
          <w:lang w:val="en-US"/>
        </w:rPr>
        <w:t>, 2024</w:t>
      </w:r>
      <w:r w:rsidRPr="00ED364A">
        <w:rPr>
          <w:rFonts w:cstheme="minorHAnsi"/>
          <w:color w:val="000000"/>
          <w:lang w:val="en-US"/>
        </w:rPr>
        <w:t>. This seminar is only</w:t>
      </w:r>
    </w:p>
    <w:p w14:paraId="3C1EAF91" w14:textId="4C3B6887" w:rsidR="00385579" w:rsidRPr="00ED364A" w:rsidRDefault="00385579" w:rsidP="00385579">
      <w:pPr>
        <w:autoSpaceDE w:val="0"/>
        <w:autoSpaceDN w:val="0"/>
        <w:adjustRightInd w:val="0"/>
        <w:spacing w:after="0" w:line="240" w:lineRule="auto"/>
        <w:rPr>
          <w:rFonts w:cstheme="minorHAnsi"/>
          <w:color w:val="000000"/>
          <w:lang w:val="en-US"/>
        </w:rPr>
      </w:pPr>
      <w:r w:rsidRPr="00ED364A">
        <w:rPr>
          <w:rFonts w:cstheme="minorHAnsi"/>
          <w:color w:val="000000"/>
          <w:lang w:val="en-US"/>
        </w:rPr>
        <w:t>for 14 participants, make sure to register as soon as you decide to take this course.</w:t>
      </w:r>
      <w:r w:rsidR="003E16DA" w:rsidRPr="00ED364A">
        <w:rPr>
          <w:rFonts w:cstheme="minorHAnsi"/>
          <w:color w:val="000000"/>
          <w:lang w:val="en-US"/>
        </w:rPr>
        <w:t xml:space="preserve"> Please register as early as possible if you already abroad since this needs to go in your learning agreement and it makes sense to come to the first kick-off session (in March) – some tasks for the portfolio make more sense at the beginning than in the middle :).</w:t>
      </w:r>
    </w:p>
    <w:p w14:paraId="7957C874" w14:textId="77777777" w:rsidR="00385579" w:rsidRPr="00ED364A" w:rsidRDefault="00385579" w:rsidP="00385579">
      <w:pPr>
        <w:autoSpaceDE w:val="0"/>
        <w:autoSpaceDN w:val="0"/>
        <w:adjustRightInd w:val="0"/>
        <w:spacing w:after="0" w:line="240" w:lineRule="auto"/>
        <w:rPr>
          <w:rFonts w:cstheme="minorHAnsi"/>
          <w:color w:val="000000"/>
          <w:lang w:val="en-US"/>
        </w:rPr>
      </w:pPr>
    </w:p>
    <w:p w14:paraId="00422BF1" w14:textId="42A5B657" w:rsidR="00385579" w:rsidRPr="00ED364A" w:rsidRDefault="00385579" w:rsidP="00385579">
      <w:pPr>
        <w:autoSpaceDE w:val="0"/>
        <w:autoSpaceDN w:val="0"/>
        <w:adjustRightInd w:val="0"/>
        <w:spacing w:after="0" w:line="240" w:lineRule="auto"/>
        <w:rPr>
          <w:rFonts w:cstheme="minorHAnsi"/>
          <w:b/>
          <w:bCs/>
          <w:color w:val="000000"/>
          <w:lang w:val="en-US"/>
        </w:rPr>
      </w:pPr>
      <w:r w:rsidRPr="00ED364A">
        <w:rPr>
          <w:rFonts w:cstheme="minorHAnsi"/>
          <w:b/>
          <w:bCs/>
          <w:color w:val="000000"/>
          <w:lang w:val="en-US"/>
        </w:rPr>
        <w:t>What you need to do to earn 3 ECTS credits:</w:t>
      </w:r>
    </w:p>
    <w:p w14:paraId="059C5D00" w14:textId="77777777" w:rsidR="00385579" w:rsidRPr="00ED364A" w:rsidRDefault="00385579" w:rsidP="00385579">
      <w:pPr>
        <w:autoSpaceDE w:val="0"/>
        <w:autoSpaceDN w:val="0"/>
        <w:adjustRightInd w:val="0"/>
        <w:spacing w:after="0" w:line="240" w:lineRule="auto"/>
        <w:rPr>
          <w:rFonts w:cstheme="minorHAnsi"/>
          <w:color w:val="000000"/>
          <w:lang w:val="en-US"/>
        </w:rPr>
      </w:pPr>
      <w:r w:rsidRPr="00ED364A">
        <w:rPr>
          <w:rFonts w:cstheme="minorHAnsi"/>
          <w:color w:val="000000"/>
          <w:lang w:val="en-US"/>
        </w:rPr>
        <w:t>Mandatory participation of at least 80%:</w:t>
      </w:r>
    </w:p>
    <w:p w14:paraId="5AA86F10" w14:textId="77777777" w:rsidR="00385579" w:rsidRPr="00ED364A" w:rsidRDefault="00385579" w:rsidP="00385579">
      <w:pPr>
        <w:pStyle w:val="Listenabsatz"/>
        <w:numPr>
          <w:ilvl w:val="0"/>
          <w:numId w:val="2"/>
        </w:numPr>
        <w:autoSpaceDE w:val="0"/>
        <w:autoSpaceDN w:val="0"/>
        <w:adjustRightInd w:val="0"/>
        <w:spacing w:after="0" w:line="240" w:lineRule="auto"/>
        <w:jc w:val="both"/>
        <w:rPr>
          <w:rFonts w:cstheme="minorHAnsi"/>
          <w:color w:val="000000"/>
          <w:lang w:val="en-US"/>
        </w:rPr>
      </w:pPr>
      <w:r w:rsidRPr="00ED364A">
        <w:rPr>
          <w:rFonts w:cstheme="minorHAnsi"/>
          <w:color w:val="000000"/>
          <w:lang w:val="en-US"/>
        </w:rPr>
        <w:t xml:space="preserve">All parts of the intercultural communication days </w:t>
      </w:r>
    </w:p>
    <w:p w14:paraId="0AB9AB84" w14:textId="77777777" w:rsidR="00385579" w:rsidRPr="00ED364A" w:rsidRDefault="00385579" w:rsidP="00385579">
      <w:pPr>
        <w:pStyle w:val="Listenabsatz"/>
        <w:numPr>
          <w:ilvl w:val="0"/>
          <w:numId w:val="2"/>
        </w:numPr>
        <w:autoSpaceDE w:val="0"/>
        <w:autoSpaceDN w:val="0"/>
        <w:adjustRightInd w:val="0"/>
        <w:spacing w:after="0" w:line="240" w:lineRule="auto"/>
        <w:jc w:val="both"/>
        <w:rPr>
          <w:rFonts w:cstheme="minorHAnsi"/>
          <w:color w:val="000000"/>
          <w:lang w:val="en-US"/>
        </w:rPr>
      </w:pPr>
      <w:r w:rsidRPr="00ED364A">
        <w:rPr>
          <w:rFonts w:cstheme="minorHAnsi"/>
          <w:color w:val="000000"/>
          <w:lang w:val="en-US"/>
        </w:rPr>
        <w:t xml:space="preserve">Reflection Day </w:t>
      </w:r>
    </w:p>
    <w:p w14:paraId="0FF5AD77" w14:textId="6A50F395" w:rsidR="00385579" w:rsidRPr="00ED364A" w:rsidRDefault="00385579" w:rsidP="00385579">
      <w:pPr>
        <w:pStyle w:val="Listenabsatz"/>
        <w:numPr>
          <w:ilvl w:val="0"/>
          <w:numId w:val="2"/>
        </w:numPr>
        <w:autoSpaceDE w:val="0"/>
        <w:autoSpaceDN w:val="0"/>
        <w:adjustRightInd w:val="0"/>
        <w:spacing w:after="0" w:line="240" w:lineRule="auto"/>
        <w:jc w:val="both"/>
        <w:rPr>
          <w:rFonts w:cstheme="minorHAnsi"/>
          <w:color w:val="000000"/>
          <w:lang w:val="en-US"/>
        </w:rPr>
      </w:pPr>
      <w:r w:rsidRPr="00ED364A">
        <w:rPr>
          <w:rFonts w:cstheme="minorHAnsi"/>
          <w:color w:val="000000"/>
          <w:lang w:val="en-US"/>
        </w:rPr>
        <w:t>Exchange Meetings (7 of 10)</w:t>
      </w:r>
    </w:p>
    <w:p w14:paraId="3E9D7C03" w14:textId="1F75A219" w:rsidR="00385579" w:rsidRPr="00ED364A" w:rsidRDefault="00385579" w:rsidP="00385579">
      <w:pPr>
        <w:pStyle w:val="Listenabsatz"/>
        <w:numPr>
          <w:ilvl w:val="0"/>
          <w:numId w:val="2"/>
        </w:numPr>
        <w:autoSpaceDE w:val="0"/>
        <w:autoSpaceDN w:val="0"/>
        <w:adjustRightInd w:val="0"/>
        <w:spacing w:after="0" w:line="240" w:lineRule="auto"/>
        <w:jc w:val="both"/>
        <w:rPr>
          <w:rFonts w:cstheme="minorHAnsi"/>
          <w:color w:val="000000"/>
          <w:lang w:val="en-US"/>
        </w:rPr>
      </w:pPr>
      <w:r w:rsidRPr="00ED364A">
        <w:rPr>
          <w:rFonts w:cstheme="minorHAnsi"/>
          <w:color w:val="000000"/>
          <w:lang w:val="en-US"/>
        </w:rPr>
        <w:t>Kick off meeting (1 of the 2)</w:t>
      </w:r>
    </w:p>
    <w:p w14:paraId="7ED869B4" w14:textId="760C2B05" w:rsidR="003E16DA" w:rsidRPr="00ED364A" w:rsidRDefault="003E16DA" w:rsidP="00385579">
      <w:pPr>
        <w:pStyle w:val="Listenabsatz"/>
        <w:numPr>
          <w:ilvl w:val="0"/>
          <w:numId w:val="2"/>
        </w:numPr>
        <w:autoSpaceDE w:val="0"/>
        <w:autoSpaceDN w:val="0"/>
        <w:adjustRightInd w:val="0"/>
        <w:spacing w:after="0" w:line="240" w:lineRule="auto"/>
        <w:jc w:val="both"/>
        <w:rPr>
          <w:rFonts w:cstheme="minorHAnsi"/>
          <w:color w:val="000000"/>
          <w:lang w:val="en-US"/>
        </w:rPr>
      </w:pPr>
      <w:r w:rsidRPr="00ED364A">
        <w:rPr>
          <w:rFonts w:cstheme="minorHAnsi"/>
          <w:color w:val="000000"/>
          <w:lang w:val="en-US"/>
        </w:rPr>
        <w:t>Buddy meeting</w:t>
      </w:r>
      <w:r w:rsidR="00624CFA">
        <w:rPr>
          <w:rFonts w:cstheme="minorHAnsi"/>
          <w:color w:val="000000"/>
          <w:lang w:val="en-US"/>
        </w:rPr>
        <w:t>/Peer feedback</w:t>
      </w:r>
    </w:p>
    <w:p w14:paraId="5F0C5EC8" w14:textId="77777777" w:rsidR="00385579" w:rsidRPr="00ED364A" w:rsidRDefault="00385579" w:rsidP="00385579">
      <w:pPr>
        <w:autoSpaceDE w:val="0"/>
        <w:autoSpaceDN w:val="0"/>
        <w:adjustRightInd w:val="0"/>
        <w:spacing w:after="0" w:line="240" w:lineRule="auto"/>
        <w:jc w:val="both"/>
        <w:rPr>
          <w:rFonts w:cstheme="minorHAnsi"/>
          <w:color w:val="000000"/>
          <w:lang w:val="en-US"/>
        </w:rPr>
      </w:pPr>
      <w:r w:rsidRPr="00ED364A">
        <w:rPr>
          <w:rFonts w:cstheme="minorHAnsi"/>
          <w:color w:val="000000"/>
          <w:lang w:val="en-US"/>
        </w:rPr>
        <w:t>Completion of</w:t>
      </w:r>
    </w:p>
    <w:p w14:paraId="2691F801" w14:textId="77777777" w:rsidR="00385579" w:rsidRPr="00ED364A" w:rsidRDefault="00385579" w:rsidP="00385579">
      <w:pPr>
        <w:pStyle w:val="Listenabsatz"/>
        <w:numPr>
          <w:ilvl w:val="0"/>
          <w:numId w:val="2"/>
        </w:numPr>
        <w:autoSpaceDE w:val="0"/>
        <w:autoSpaceDN w:val="0"/>
        <w:adjustRightInd w:val="0"/>
        <w:spacing w:after="0" w:line="240" w:lineRule="auto"/>
        <w:jc w:val="both"/>
        <w:rPr>
          <w:rFonts w:cstheme="minorHAnsi"/>
          <w:color w:val="000000"/>
          <w:lang w:val="en-US"/>
        </w:rPr>
      </w:pPr>
      <w:r w:rsidRPr="00ED364A">
        <w:rPr>
          <w:rFonts w:cstheme="minorHAnsi"/>
          <w:color w:val="000000"/>
          <w:lang w:val="en-US"/>
        </w:rPr>
        <w:t>Portfolio (which you will fill in along the way during your stay with tasks from the class)</w:t>
      </w:r>
    </w:p>
    <w:p w14:paraId="48E3FD4E" w14:textId="24A35422" w:rsidR="00385579" w:rsidRPr="00ED364A" w:rsidRDefault="003E16DA" w:rsidP="00385579">
      <w:pPr>
        <w:autoSpaceDE w:val="0"/>
        <w:autoSpaceDN w:val="0"/>
        <w:adjustRightInd w:val="0"/>
        <w:spacing w:after="0" w:line="240" w:lineRule="auto"/>
        <w:rPr>
          <w:rFonts w:cstheme="minorHAnsi"/>
          <w:color w:val="000000"/>
          <w:lang w:val="en-US"/>
        </w:rPr>
      </w:pPr>
      <w:r w:rsidRPr="00ED364A">
        <w:rPr>
          <w:rFonts w:cstheme="minorHAnsi"/>
          <w:color w:val="000000"/>
          <w:lang w:val="en-US"/>
        </w:rPr>
        <w:t>Missed classes:</w:t>
      </w:r>
    </w:p>
    <w:p w14:paraId="28DF7419" w14:textId="23F4EC89" w:rsidR="003E16DA" w:rsidRDefault="003E16DA" w:rsidP="00385579">
      <w:pPr>
        <w:autoSpaceDE w:val="0"/>
        <w:autoSpaceDN w:val="0"/>
        <w:adjustRightInd w:val="0"/>
        <w:spacing w:after="0" w:line="240" w:lineRule="auto"/>
        <w:rPr>
          <w:rFonts w:cstheme="minorHAnsi"/>
          <w:color w:val="000000"/>
          <w:lang w:val="en-US"/>
        </w:rPr>
      </w:pPr>
      <w:r w:rsidRPr="00ED364A">
        <w:rPr>
          <w:rFonts w:cstheme="minorHAnsi"/>
          <w:color w:val="000000"/>
          <w:lang w:val="en-US"/>
        </w:rPr>
        <w:t>Contact me beforehand if you already see that some dates do not fit. I will try to find solutions</w:t>
      </w:r>
      <w:r w:rsidR="00ED364A">
        <w:rPr>
          <w:rFonts w:cstheme="minorHAnsi"/>
          <w:color w:val="000000"/>
          <w:lang w:val="en-US"/>
        </w:rPr>
        <w:t>.</w:t>
      </w:r>
    </w:p>
    <w:p w14:paraId="062319F1" w14:textId="77777777" w:rsidR="00ED364A" w:rsidRPr="00ED364A" w:rsidRDefault="00ED364A" w:rsidP="00385579">
      <w:pPr>
        <w:autoSpaceDE w:val="0"/>
        <w:autoSpaceDN w:val="0"/>
        <w:adjustRightInd w:val="0"/>
        <w:spacing w:after="0" w:line="240" w:lineRule="auto"/>
        <w:rPr>
          <w:rFonts w:cstheme="minorHAnsi"/>
          <w:color w:val="000000"/>
          <w:lang w:val="en-US"/>
        </w:rPr>
      </w:pPr>
    </w:p>
    <w:p w14:paraId="6D7962FD" w14:textId="77777777" w:rsidR="00385579" w:rsidRPr="00ED364A" w:rsidRDefault="00385579" w:rsidP="00385579">
      <w:pPr>
        <w:autoSpaceDE w:val="0"/>
        <w:autoSpaceDN w:val="0"/>
        <w:adjustRightInd w:val="0"/>
        <w:spacing w:after="0" w:line="240" w:lineRule="auto"/>
        <w:rPr>
          <w:rFonts w:cstheme="minorHAnsi"/>
          <w:b/>
          <w:bCs/>
          <w:color w:val="000000"/>
          <w:lang w:val="en-US"/>
        </w:rPr>
      </w:pPr>
      <w:r w:rsidRPr="00ED364A">
        <w:rPr>
          <w:rFonts w:cstheme="minorHAnsi"/>
          <w:b/>
          <w:bCs/>
          <w:color w:val="000000"/>
          <w:lang w:val="en-US"/>
        </w:rPr>
        <w:t>Student voices from last round:</w:t>
      </w:r>
    </w:p>
    <w:p w14:paraId="64D772F4" w14:textId="77777777" w:rsidR="00385579" w:rsidRPr="00ED364A" w:rsidRDefault="00385579" w:rsidP="00385579">
      <w:pPr>
        <w:autoSpaceDE w:val="0"/>
        <w:autoSpaceDN w:val="0"/>
        <w:adjustRightInd w:val="0"/>
        <w:spacing w:after="0" w:line="240" w:lineRule="auto"/>
        <w:rPr>
          <w:rFonts w:cstheme="minorHAnsi"/>
          <w:i/>
          <w:iCs/>
          <w:color w:val="000000"/>
          <w:lang w:val="en-US"/>
        </w:rPr>
      </w:pPr>
      <w:r w:rsidRPr="00ED364A">
        <w:rPr>
          <w:rFonts w:cstheme="minorHAnsi"/>
          <w:i/>
          <w:iCs/>
          <w:color w:val="000000"/>
          <w:lang w:val="en-US"/>
        </w:rPr>
        <w:t>“What I liked about the Prepare &amp; Reflect course is that it gets you excited for the semester</w:t>
      </w:r>
    </w:p>
    <w:p w14:paraId="3861DBF9" w14:textId="77777777" w:rsidR="00385579" w:rsidRPr="00ED364A" w:rsidRDefault="00385579" w:rsidP="00385579">
      <w:pPr>
        <w:autoSpaceDE w:val="0"/>
        <w:autoSpaceDN w:val="0"/>
        <w:adjustRightInd w:val="0"/>
        <w:spacing w:after="0" w:line="240" w:lineRule="auto"/>
        <w:rPr>
          <w:rFonts w:cstheme="minorHAnsi"/>
          <w:i/>
          <w:iCs/>
          <w:color w:val="000000"/>
          <w:lang w:val="en-US"/>
        </w:rPr>
      </w:pPr>
      <w:r w:rsidRPr="00ED364A">
        <w:rPr>
          <w:rFonts w:cstheme="minorHAnsi"/>
          <w:i/>
          <w:iCs/>
          <w:color w:val="000000"/>
          <w:lang w:val="en-US"/>
        </w:rPr>
        <w:t>abroad in a playful way. Set in a safe environment, it also makes you aware of the emotional</w:t>
      </w:r>
    </w:p>
    <w:p w14:paraId="1D40B76D" w14:textId="77777777" w:rsidR="00385579" w:rsidRPr="00ED364A" w:rsidRDefault="00385579" w:rsidP="00385579">
      <w:pPr>
        <w:autoSpaceDE w:val="0"/>
        <w:autoSpaceDN w:val="0"/>
        <w:adjustRightInd w:val="0"/>
        <w:spacing w:after="0" w:line="240" w:lineRule="auto"/>
        <w:rPr>
          <w:rFonts w:cstheme="minorHAnsi"/>
          <w:i/>
          <w:iCs/>
          <w:color w:val="000000"/>
          <w:lang w:val="en-US"/>
        </w:rPr>
      </w:pPr>
      <w:r w:rsidRPr="00ED364A">
        <w:rPr>
          <w:rFonts w:cstheme="minorHAnsi"/>
          <w:i/>
          <w:iCs/>
          <w:color w:val="000000"/>
          <w:lang w:val="en-US"/>
        </w:rPr>
        <w:t>rollercoaster that one might experience and helps you reflect on the whole experience. I also</w:t>
      </w:r>
    </w:p>
    <w:p w14:paraId="56C98D83" w14:textId="77777777" w:rsidR="00385579" w:rsidRPr="00ED364A" w:rsidRDefault="00385579" w:rsidP="00385579">
      <w:pPr>
        <w:autoSpaceDE w:val="0"/>
        <w:autoSpaceDN w:val="0"/>
        <w:adjustRightInd w:val="0"/>
        <w:spacing w:after="0" w:line="240" w:lineRule="auto"/>
        <w:rPr>
          <w:rFonts w:cstheme="minorHAnsi"/>
          <w:i/>
          <w:iCs/>
          <w:color w:val="000000"/>
          <w:lang w:val="en-US"/>
        </w:rPr>
      </w:pPr>
      <w:r w:rsidRPr="00ED364A">
        <w:rPr>
          <w:rFonts w:cstheme="minorHAnsi"/>
          <w:i/>
          <w:iCs/>
          <w:color w:val="000000"/>
          <w:lang w:val="en-US"/>
        </w:rPr>
        <w:t xml:space="preserve">really enjoyed getting together with other students on a regular basis and hearing about </w:t>
      </w:r>
      <w:proofErr w:type="gramStart"/>
      <w:r w:rsidRPr="00ED364A">
        <w:rPr>
          <w:rFonts w:cstheme="minorHAnsi"/>
          <w:i/>
          <w:iCs/>
          <w:color w:val="000000"/>
          <w:lang w:val="en-US"/>
        </w:rPr>
        <w:t>their</w:t>
      </w:r>
      <w:proofErr w:type="gramEnd"/>
    </w:p>
    <w:p w14:paraId="0D46CE48" w14:textId="77777777" w:rsidR="00385579" w:rsidRPr="00ED364A" w:rsidRDefault="00385579" w:rsidP="00385579">
      <w:pPr>
        <w:autoSpaceDE w:val="0"/>
        <w:autoSpaceDN w:val="0"/>
        <w:adjustRightInd w:val="0"/>
        <w:spacing w:after="0" w:line="240" w:lineRule="auto"/>
        <w:rPr>
          <w:rFonts w:cstheme="minorHAnsi"/>
          <w:i/>
          <w:iCs/>
          <w:color w:val="000000"/>
          <w:lang w:val="en-US"/>
        </w:rPr>
      </w:pPr>
      <w:r w:rsidRPr="00ED364A">
        <w:rPr>
          <w:rFonts w:cstheme="minorHAnsi"/>
          <w:i/>
          <w:iCs/>
          <w:color w:val="000000"/>
          <w:lang w:val="en-US"/>
        </w:rPr>
        <w:t>thoughts.”</w:t>
      </w:r>
    </w:p>
    <w:p w14:paraId="70646503" w14:textId="77777777" w:rsidR="00385579" w:rsidRPr="00ED364A" w:rsidRDefault="00385579" w:rsidP="00385579">
      <w:pPr>
        <w:autoSpaceDE w:val="0"/>
        <w:autoSpaceDN w:val="0"/>
        <w:adjustRightInd w:val="0"/>
        <w:spacing w:after="0" w:line="240" w:lineRule="auto"/>
        <w:rPr>
          <w:rFonts w:cstheme="minorHAnsi"/>
          <w:i/>
          <w:iCs/>
          <w:color w:val="000000"/>
          <w:lang w:val="en-US"/>
        </w:rPr>
      </w:pPr>
    </w:p>
    <w:p w14:paraId="56842185" w14:textId="77777777" w:rsidR="00385579" w:rsidRPr="00ED364A" w:rsidRDefault="00385579" w:rsidP="00385579">
      <w:pPr>
        <w:autoSpaceDE w:val="0"/>
        <w:autoSpaceDN w:val="0"/>
        <w:adjustRightInd w:val="0"/>
        <w:spacing w:after="0" w:line="240" w:lineRule="auto"/>
        <w:rPr>
          <w:rFonts w:cstheme="minorHAnsi"/>
          <w:i/>
          <w:iCs/>
          <w:color w:val="000000"/>
          <w:lang w:val="en-US"/>
        </w:rPr>
      </w:pPr>
      <w:r w:rsidRPr="00ED364A">
        <w:rPr>
          <w:rFonts w:cstheme="minorHAnsi"/>
          <w:i/>
          <w:iCs/>
          <w:color w:val="000000"/>
          <w:lang w:val="en-US"/>
        </w:rPr>
        <w:t>“I really like the idea of sharing your circumstances and surroundings with other people,</w:t>
      </w:r>
    </w:p>
    <w:p w14:paraId="2606C7DB" w14:textId="77777777" w:rsidR="00385579" w:rsidRPr="00ED364A" w:rsidRDefault="00385579" w:rsidP="00385579">
      <w:pPr>
        <w:autoSpaceDE w:val="0"/>
        <w:autoSpaceDN w:val="0"/>
        <w:adjustRightInd w:val="0"/>
        <w:spacing w:after="0" w:line="240" w:lineRule="auto"/>
        <w:rPr>
          <w:rFonts w:cstheme="minorHAnsi"/>
          <w:i/>
          <w:iCs/>
          <w:color w:val="000000"/>
          <w:lang w:val="en-US"/>
        </w:rPr>
      </w:pPr>
      <w:r w:rsidRPr="00ED364A">
        <w:rPr>
          <w:rFonts w:cstheme="minorHAnsi"/>
          <w:i/>
          <w:iCs/>
          <w:color w:val="000000"/>
          <w:lang w:val="en-US"/>
        </w:rPr>
        <w:t>especially when they're on the other side of the planet. Also, it's nice to have someone to talk</w:t>
      </w:r>
    </w:p>
    <w:p w14:paraId="6D2DDC8C" w14:textId="77777777" w:rsidR="00385579" w:rsidRPr="00ED364A" w:rsidRDefault="00385579" w:rsidP="00385579">
      <w:pPr>
        <w:autoSpaceDE w:val="0"/>
        <w:autoSpaceDN w:val="0"/>
        <w:adjustRightInd w:val="0"/>
        <w:spacing w:after="0" w:line="240" w:lineRule="auto"/>
        <w:rPr>
          <w:rFonts w:cstheme="minorHAnsi"/>
          <w:i/>
          <w:iCs/>
          <w:color w:val="000000"/>
          <w:lang w:val="en-US"/>
        </w:rPr>
      </w:pPr>
      <w:r w:rsidRPr="00ED364A">
        <w:rPr>
          <w:rFonts w:cstheme="minorHAnsi"/>
          <w:i/>
          <w:iCs/>
          <w:color w:val="000000"/>
          <w:lang w:val="en-US"/>
        </w:rPr>
        <w:t>to. Sometimes, it just needs someone to listen.”</w:t>
      </w:r>
    </w:p>
    <w:p w14:paraId="4B22249F" w14:textId="77777777" w:rsidR="00843E15" w:rsidRPr="00ED364A" w:rsidRDefault="00843E15">
      <w:pPr>
        <w:rPr>
          <w:rFonts w:cstheme="minorHAnsi"/>
          <w:b/>
          <w:bCs/>
          <w:lang w:val="en-US"/>
        </w:rPr>
      </w:pPr>
    </w:p>
    <w:sectPr w:rsidR="00843E15" w:rsidRPr="00ED364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1FC9" w14:textId="77777777" w:rsidR="0055428E" w:rsidRDefault="0055428E" w:rsidP="0055428E">
      <w:pPr>
        <w:spacing w:after="0" w:line="240" w:lineRule="auto"/>
      </w:pPr>
      <w:r>
        <w:separator/>
      </w:r>
    </w:p>
  </w:endnote>
  <w:endnote w:type="continuationSeparator" w:id="0">
    <w:p w14:paraId="3816F047" w14:textId="77777777" w:rsidR="0055428E" w:rsidRDefault="0055428E" w:rsidP="0055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0598" w14:textId="44E072FC" w:rsidR="0055428E" w:rsidRPr="0055428E" w:rsidRDefault="0055428E">
    <w:pPr>
      <w:pStyle w:val="Fuzeile"/>
      <w:rPr>
        <w:lang w:val="en-US"/>
      </w:rPr>
    </w:pPr>
    <w:r w:rsidRPr="0026417A">
      <w:rPr>
        <w:lang w:val="en-US"/>
      </w:rPr>
      <w:t>For questions, please feel free t</w:t>
    </w:r>
    <w:r>
      <w:rPr>
        <w:lang w:val="en-US"/>
      </w:rPr>
      <w:t xml:space="preserve">o write to the Competence &amp; Career Center: </w:t>
    </w:r>
    <w:hyperlink r:id="rId1" w:history="1">
      <w:r w:rsidRPr="006B7285">
        <w:rPr>
          <w:rStyle w:val="Hyperlink"/>
          <w:lang w:val="en-US"/>
        </w:rPr>
        <w:t>ccc@hs-rm.de</w:t>
      </w:r>
    </w:hyperlink>
    <w:r>
      <w:rPr>
        <w:lang w:val="en-US"/>
      </w:rPr>
      <w:t xml:space="preserve"> or </w:t>
    </w:r>
    <w:hyperlink r:id="rId2" w:history="1">
      <w:r w:rsidRPr="006B08DD">
        <w:rPr>
          <w:rStyle w:val="Hyperlink"/>
          <w:lang w:val="en-US"/>
        </w:rPr>
        <w:t>nadine.scholz@hs-rm.de</w:t>
      </w:r>
    </w:hyperlink>
    <w:r>
      <w:rPr>
        <w:lang w:val="en-US"/>
      </w:rPr>
      <w:t xml:space="preserve">                                                                                                                                      </w:t>
    </w:r>
    <w:r w:rsidRPr="0055428E">
      <w:rPr>
        <w:lang w:val="en-US"/>
      </w:rPr>
      <w:fldChar w:fldCharType="begin"/>
    </w:r>
    <w:r w:rsidRPr="0055428E">
      <w:rPr>
        <w:lang w:val="en-US"/>
      </w:rPr>
      <w:instrText>PAGE   \* MERGEFORMAT</w:instrText>
    </w:r>
    <w:r w:rsidRPr="0055428E">
      <w:rPr>
        <w:lang w:val="en-US"/>
      </w:rPr>
      <w:fldChar w:fldCharType="separate"/>
    </w:r>
    <w:r w:rsidRPr="0055428E">
      <w:rPr>
        <w:lang w:val="en-US"/>
      </w:rPr>
      <w:t>1</w:t>
    </w:r>
    <w:r w:rsidRPr="0055428E">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F539" w14:textId="77777777" w:rsidR="0055428E" w:rsidRDefault="0055428E" w:rsidP="0055428E">
      <w:pPr>
        <w:spacing w:after="0" w:line="240" w:lineRule="auto"/>
      </w:pPr>
      <w:r>
        <w:separator/>
      </w:r>
    </w:p>
  </w:footnote>
  <w:footnote w:type="continuationSeparator" w:id="0">
    <w:p w14:paraId="6AD89755" w14:textId="77777777" w:rsidR="0055428E" w:rsidRDefault="0055428E" w:rsidP="00554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3D92" w14:textId="04757D2C" w:rsidR="0055428E" w:rsidRPr="008F62E1" w:rsidRDefault="008F62E1">
    <w:pPr>
      <w:pStyle w:val="Kopfzeile"/>
      <w:rPr>
        <w:b/>
        <w:bCs/>
        <w:color w:val="0070C0"/>
        <w:lang w:val="en-US"/>
      </w:rPr>
    </w:pPr>
    <w:r w:rsidRPr="008F62E1">
      <w:rPr>
        <w:b/>
        <w:bCs/>
        <w:noProof/>
        <w:color w:val="0070C0"/>
      </w:rPr>
      <w:drawing>
        <wp:anchor distT="0" distB="0" distL="114300" distR="114300" simplePos="0" relativeHeight="251658240" behindDoc="0" locked="0" layoutInCell="1" allowOverlap="1" wp14:anchorId="2EC70C4E" wp14:editId="1BF07BBA">
          <wp:simplePos x="0" y="0"/>
          <wp:positionH relativeFrom="column">
            <wp:posOffset>5084445</wp:posOffset>
          </wp:positionH>
          <wp:positionV relativeFrom="paragraph">
            <wp:posOffset>-295910</wp:posOffset>
          </wp:positionV>
          <wp:extent cx="1437640" cy="2921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437640" cy="292100"/>
                  </a:xfrm>
                  <a:prstGeom prst="rect">
                    <a:avLst/>
                  </a:prstGeom>
                </pic:spPr>
              </pic:pic>
            </a:graphicData>
          </a:graphic>
          <wp14:sizeRelH relativeFrom="margin">
            <wp14:pctWidth>0</wp14:pctWidth>
          </wp14:sizeRelH>
          <wp14:sizeRelV relativeFrom="margin">
            <wp14:pctHeight>0</wp14:pctHeight>
          </wp14:sizeRelV>
        </wp:anchor>
      </w:drawing>
    </w:r>
    <w:r w:rsidRPr="008F62E1">
      <w:rPr>
        <w:rFonts w:ascii="Calibri Light" w:hAnsi="Calibri Light" w:cs="Calibri Light"/>
        <w:b/>
        <w:bCs/>
        <w:color w:val="0070C0"/>
        <w:sz w:val="40"/>
        <w:szCs w:val="40"/>
        <w:lang w:val="en-US"/>
      </w:rPr>
      <w:t>Global competences: your study abroad portfolio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25A"/>
    <w:multiLevelType w:val="multilevel"/>
    <w:tmpl w:val="2A741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F4665"/>
    <w:multiLevelType w:val="multilevel"/>
    <w:tmpl w:val="BCA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94C8E"/>
    <w:multiLevelType w:val="multilevel"/>
    <w:tmpl w:val="2E72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00784C"/>
    <w:multiLevelType w:val="hybridMultilevel"/>
    <w:tmpl w:val="7AB86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4E0C1C"/>
    <w:multiLevelType w:val="hybridMultilevel"/>
    <w:tmpl w:val="68D2CDD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8B7E87"/>
    <w:multiLevelType w:val="multilevel"/>
    <w:tmpl w:val="93C4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16912"/>
    <w:multiLevelType w:val="hybridMultilevel"/>
    <w:tmpl w:val="8E2CCC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520C77"/>
    <w:multiLevelType w:val="multilevel"/>
    <w:tmpl w:val="C5C0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351AB5"/>
    <w:multiLevelType w:val="multilevel"/>
    <w:tmpl w:val="B1EC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3A4B13"/>
    <w:multiLevelType w:val="hybridMultilevel"/>
    <w:tmpl w:val="A3D82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764AC8"/>
    <w:multiLevelType w:val="multilevel"/>
    <w:tmpl w:val="477C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13FC6"/>
    <w:multiLevelType w:val="hybridMultilevel"/>
    <w:tmpl w:val="9C5851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5"/>
  </w:num>
  <w:num w:numId="5">
    <w:abstractNumId w:val="8"/>
  </w:num>
  <w:num w:numId="6">
    <w:abstractNumId w:val="2"/>
  </w:num>
  <w:num w:numId="7">
    <w:abstractNumId w:val="1"/>
  </w:num>
  <w:num w:numId="8">
    <w:abstractNumId w:val="7"/>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19"/>
    <w:rsid w:val="001131F4"/>
    <w:rsid w:val="00133421"/>
    <w:rsid w:val="00180C78"/>
    <w:rsid w:val="001B0A5E"/>
    <w:rsid w:val="002541F3"/>
    <w:rsid w:val="00385579"/>
    <w:rsid w:val="003E16DA"/>
    <w:rsid w:val="00447D5D"/>
    <w:rsid w:val="004E5678"/>
    <w:rsid w:val="004F3D23"/>
    <w:rsid w:val="005317A3"/>
    <w:rsid w:val="005333E2"/>
    <w:rsid w:val="0055428E"/>
    <w:rsid w:val="00590A9E"/>
    <w:rsid w:val="00624CFA"/>
    <w:rsid w:val="00684343"/>
    <w:rsid w:val="0075524A"/>
    <w:rsid w:val="00843E15"/>
    <w:rsid w:val="00883AFB"/>
    <w:rsid w:val="008F62E1"/>
    <w:rsid w:val="008F72BA"/>
    <w:rsid w:val="00A6399F"/>
    <w:rsid w:val="00A65C19"/>
    <w:rsid w:val="00B71682"/>
    <w:rsid w:val="00D025A0"/>
    <w:rsid w:val="00D443DF"/>
    <w:rsid w:val="00ED364A"/>
    <w:rsid w:val="00F3202A"/>
    <w:rsid w:val="00F74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64481"/>
  <w15:chartTrackingRefBased/>
  <w15:docId w15:val="{CC6140F7-61ED-4FDF-999C-CB403F03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41F3"/>
    <w:pPr>
      <w:ind w:left="720"/>
      <w:contextualSpacing/>
    </w:pPr>
  </w:style>
  <w:style w:type="paragraph" w:styleId="Kopfzeile">
    <w:name w:val="header"/>
    <w:basedOn w:val="Standard"/>
    <w:link w:val="KopfzeileZchn"/>
    <w:uiPriority w:val="99"/>
    <w:unhideWhenUsed/>
    <w:rsid w:val="005542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428E"/>
  </w:style>
  <w:style w:type="paragraph" w:styleId="Fuzeile">
    <w:name w:val="footer"/>
    <w:basedOn w:val="Standard"/>
    <w:link w:val="FuzeileZchn"/>
    <w:uiPriority w:val="99"/>
    <w:unhideWhenUsed/>
    <w:rsid w:val="005542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428E"/>
  </w:style>
  <w:style w:type="character" w:styleId="Hyperlink">
    <w:name w:val="Hyperlink"/>
    <w:basedOn w:val="Absatz-Standardschriftart"/>
    <w:uiPriority w:val="99"/>
    <w:unhideWhenUsed/>
    <w:rsid w:val="00554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ea.faerber-schwert@hs-rm.de" TargetMode="External"/><Relationship Id="rId3" Type="http://schemas.openxmlformats.org/officeDocument/2006/relationships/settings" Target="settings.xml"/><Relationship Id="rId7" Type="http://schemas.openxmlformats.org/officeDocument/2006/relationships/hyperlink" Target="mailto:Nadine.Scholz@hs-rm.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adine.scholz@hs-rm.de" TargetMode="External"/><Relationship Id="rId1" Type="http://schemas.openxmlformats.org/officeDocument/2006/relationships/hyperlink" Target="mailto:ccc@hs-r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6817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 Nadine</dc:creator>
  <cp:keywords/>
  <dc:description/>
  <cp:lastModifiedBy>Scholz, Nadine</cp:lastModifiedBy>
  <cp:revision>6</cp:revision>
  <dcterms:created xsi:type="dcterms:W3CDTF">2025-01-30T14:58:00Z</dcterms:created>
  <dcterms:modified xsi:type="dcterms:W3CDTF">2025-02-04T09:28:00Z</dcterms:modified>
</cp:coreProperties>
</file>